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46679" w14:textId="77777777" w:rsidR="0069701B" w:rsidRDefault="0069701B" w:rsidP="0069701B"/>
    <w:p w14:paraId="6B8C2B83" w14:textId="77777777" w:rsidR="0069701B" w:rsidRDefault="0069701B" w:rsidP="0069701B"/>
    <w:p w14:paraId="7B6E2EA8" w14:textId="77777777" w:rsidR="0069701B" w:rsidRDefault="0069701B" w:rsidP="0069701B"/>
    <w:p w14:paraId="4D00DCCA" w14:textId="77777777" w:rsidR="0069701B" w:rsidRDefault="0069701B" w:rsidP="00B7361B">
      <w:pPr>
        <w:pStyle w:val="Prosttext"/>
        <w:jc w:val="center"/>
        <w:rPr>
          <w:b/>
          <w:sz w:val="28"/>
          <w:szCs w:val="28"/>
        </w:rPr>
      </w:pPr>
    </w:p>
    <w:p w14:paraId="352311AB" w14:textId="77777777" w:rsidR="00B7361B" w:rsidRPr="00C871E9" w:rsidRDefault="00693EBE" w:rsidP="00B7361B">
      <w:pPr>
        <w:pStyle w:val="Prosttext"/>
        <w:jc w:val="center"/>
        <w:rPr>
          <w:b/>
          <w:sz w:val="28"/>
          <w:szCs w:val="28"/>
        </w:rPr>
      </w:pPr>
      <w:r>
        <w:rPr>
          <w:b/>
          <w:sz w:val="28"/>
          <w:szCs w:val="28"/>
        </w:rPr>
        <w:t xml:space="preserve">KUPNÍ </w:t>
      </w:r>
      <w:r w:rsidR="00B7361B" w:rsidRPr="00C871E9">
        <w:rPr>
          <w:b/>
          <w:sz w:val="28"/>
          <w:szCs w:val="28"/>
        </w:rPr>
        <w:t>SMLOUVA</w:t>
      </w:r>
    </w:p>
    <w:p w14:paraId="1D699042" w14:textId="77777777" w:rsidR="00F8187B" w:rsidRPr="000C4C1D" w:rsidRDefault="00F8187B" w:rsidP="00F8187B">
      <w:pPr>
        <w:pStyle w:val="Prosttext"/>
        <w:jc w:val="center"/>
        <w:rPr>
          <w:color w:val="FF0000"/>
          <w:sz w:val="24"/>
          <w:szCs w:val="24"/>
        </w:rPr>
      </w:pPr>
    </w:p>
    <w:p w14:paraId="75D00439" w14:textId="77777777" w:rsidR="000C4C1D" w:rsidRPr="000C4C1D" w:rsidRDefault="000C4C1D" w:rsidP="000C4C1D">
      <w:pPr>
        <w:jc w:val="center"/>
        <w:rPr>
          <w:rFonts w:cs="Arial"/>
        </w:rPr>
      </w:pPr>
      <w:r w:rsidRPr="000C4C1D">
        <w:rPr>
          <w:rFonts w:cs="Arial"/>
        </w:rPr>
        <w:t xml:space="preserve">uzavřená podle ustanovení § 2079 a násl. zákona č. 89/2012 Sb., občanského zákoníku, </w:t>
      </w:r>
    </w:p>
    <w:p w14:paraId="483EED27" w14:textId="77777777" w:rsidR="000C4C1D" w:rsidRPr="000C4C1D" w:rsidRDefault="00D843AF" w:rsidP="000C4C1D">
      <w:pPr>
        <w:pStyle w:val="Prosttext"/>
        <w:jc w:val="center"/>
        <w:rPr>
          <w:sz w:val="24"/>
          <w:szCs w:val="24"/>
        </w:rPr>
      </w:pPr>
      <w:r>
        <w:rPr>
          <w:rFonts w:cs="Arial"/>
          <w:sz w:val="24"/>
          <w:szCs w:val="24"/>
        </w:rPr>
        <w:t>(dále jen „S</w:t>
      </w:r>
      <w:r w:rsidR="000C4C1D" w:rsidRPr="000C4C1D">
        <w:rPr>
          <w:rFonts w:cs="Arial"/>
          <w:sz w:val="24"/>
          <w:szCs w:val="24"/>
        </w:rPr>
        <w:t>mlouva“).</w:t>
      </w:r>
    </w:p>
    <w:p w14:paraId="311CC11E" w14:textId="77777777" w:rsidR="000C4C1D" w:rsidRDefault="000C4C1D" w:rsidP="00B7361B">
      <w:pPr>
        <w:pStyle w:val="Prosttext"/>
        <w:jc w:val="center"/>
        <w:rPr>
          <w:sz w:val="28"/>
          <w:szCs w:val="28"/>
        </w:rPr>
      </w:pPr>
    </w:p>
    <w:p w14:paraId="37296E78" w14:textId="58D6D059" w:rsidR="00B77B5F" w:rsidRDefault="000C4C1D" w:rsidP="0005169A">
      <w:pPr>
        <w:pStyle w:val="Prosttext"/>
        <w:jc w:val="center"/>
        <w:rPr>
          <w:sz w:val="24"/>
          <w:szCs w:val="24"/>
        </w:rPr>
      </w:pPr>
      <w:r w:rsidRPr="00C871E9">
        <w:rPr>
          <w:sz w:val="28"/>
          <w:szCs w:val="28"/>
        </w:rPr>
        <w:t xml:space="preserve"> </w:t>
      </w:r>
      <w:r w:rsidR="00B7361B" w:rsidRPr="00D75219">
        <w:rPr>
          <w:sz w:val="24"/>
          <w:szCs w:val="24"/>
        </w:rPr>
        <w:t>„</w:t>
      </w:r>
      <w:r w:rsidR="00D75219" w:rsidRPr="00D75219">
        <w:rPr>
          <w:rFonts w:ascii="Arial" w:hAnsi="Arial" w:cs="Arial"/>
          <w:b/>
          <w:sz w:val="24"/>
          <w:szCs w:val="24"/>
        </w:rPr>
        <w:t>Nákup multifunkčního komunálního stroje – mulčeru, Dolní Beřkovice</w:t>
      </w:r>
      <w:r w:rsidR="00B7361B" w:rsidRPr="00D75219">
        <w:rPr>
          <w:sz w:val="24"/>
          <w:szCs w:val="24"/>
        </w:rPr>
        <w:t>“</w:t>
      </w:r>
    </w:p>
    <w:p w14:paraId="4B7FD1E0" w14:textId="77777777" w:rsidR="00B7361B" w:rsidRPr="00B7361B" w:rsidRDefault="00B7361B" w:rsidP="00B7361B">
      <w:pPr>
        <w:pStyle w:val="Prosttext"/>
        <w:rPr>
          <w:sz w:val="24"/>
          <w:szCs w:val="24"/>
        </w:rPr>
      </w:pPr>
    </w:p>
    <w:p w14:paraId="01A367E1" w14:textId="77777777" w:rsidR="00A01735" w:rsidRPr="00C871E9" w:rsidRDefault="00C871E9" w:rsidP="001A185B">
      <w:pPr>
        <w:pStyle w:val="Nadpis1"/>
        <w:jc w:val="center"/>
        <w:rPr>
          <w:b/>
          <w:color w:val="auto"/>
          <w:sz w:val="24"/>
          <w:szCs w:val="24"/>
          <w:u w:val="none"/>
        </w:rPr>
      </w:pPr>
      <w:r w:rsidRPr="00C871E9">
        <w:rPr>
          <w:b/>
          <w:color w:val="auto"/>
          <w:sz w:val="24"/>
          <w:szCs w:val="24"/>
          <w:u w:val="none"/>
        </w:rPr>
        <w:t>ČLÁNEK I.</w:t>
      </w:r>
    </w:p>
    <w:p w14:paraId="74D4CC9F" w14:textId="77777777" w:rsidR="00A01735" w:rsidRPr="00C871E9" w:rsidRDefault="00A01735" w:rsidP="001A185B">
      <w:pPr>
        <w:pStyle w:val="Nadpis2"/>
        <w:jc w:val="center"/>
        <w:rPr>
          <w:rFonts w:ascii="Times New Roman" w:hAnsi="Times New Roman" w:cs="Times New Roman"/>
          <w:i/>
          <w:sz w:val="24"/>
          <w:szCs w:val="24"/>
          <w:u w:val="none"/>
        </w:rPr>
      </w:pPr>
      <w:r w:rsidRPr="00C871E9">
        <w:rPr>
          <w:rFonts w:ascii="Times New Roman" w:hAnsi="Times New Roman" w:cs="Times New Roman"/>
          <w:i/>
          <w:sz w:val="24"/>
          <w:szCs w:val="24"/>
          <w:u w:val="none"/>
        </w:rPr>
        <w:t>Smluvní strany</w:t>
      </w:r>
    </w:p>
    <w:p w14:paraId="22BADE36" w14:textId="6DADC0A0" w:rsidR="00A01735" w:rsidRPr="003538CB" w:rsidRDefault="00A208EA" w:rsidP="001F54AD">
      <w:pPr>
        <w:pStyle w:val="Prosttext"/>
        <w:numPr>
          <w:ilvl w:val="0"/>
          <w:numId w:val="1"/>
        </w:numPr>
        <w:spacing w:before="120"/>
        <w:ind w:left="703" w:hanging="561"/>
        <w:rPr>
          <w:b/>
          <w:sz w:val="24"/>
          <w:szCs w:val="24"/>
        </w:rPr>
      </w:pPr>
      <w:r w:rsidRPr="00A96877">
        <w:rPr>
          <w:b/>
          <w:sz w:val="24"/>
          <w:szCs w:val="24"/>
        </w:rPr>
        <w:t>Kupující</w:t>
      </w:r>
      <w:r w:rsidR="00A01735" w:rsidRPr="00A96877">
        <w:rPr>
          <w:b/>
          <w:sz w:val="24"/>
          <w:szCs w:val="24"/>
        </w:rPr>
        <w:t>:</w:t>
      </w:r>
      <w:r w:rsidR="00A01735" w:rsidRPr="00A96877">
        <w:rPr>
          <w:b/>
          <w:sz w:val="24"/>
          <w:szCs w:val="24"/>
        </w:rPr>
        <w:tab/>
      </w:r>
      <w:r w:rsidR="0044515A" w:rsidRPr="0044515A">
        <w:rPr>
          <w:b/>
          <w:sz w:val="24"/>
          <w:szCs w:val="24"/>
        </w:rPr>
        <w:t>Obec Dolní Beřkovice</w:t>
      </w:r>
    </w:p>
    <w:p w14:paraId="75EB7297" w14:textId="53A7F6A3" w:rsidR="003538CB" w:rsidRPr="003538CB" w:rsidRDefault="003538CB" w:rsidP="0044515A">
      <w:pPr>
        <w:pStyle w:val="Prosttext"/>
        <w:rPr>
          <w:sz w:val="24"/>
          <w:szCs w:val="24"/>
        </w:rPr>
      </w:pPr>
      <w:r>
        <w:rPr>
          <w:sz w:val="24"/>
          <w:szCs w:val="24"/>
        </w:rPr>
        <w:t xml:space="preserve">Sídlo:             </w:t>
      </w:r>
      <w:r w:rsidR="0044515A">
        <w:rPr>
          <w:sz w:val="24"/>
          <w:szCs w:val="24"/>
        </w:rPr>
        <w:tab/>
      </w:r>
      <w:r w:rsidR="0044515A">
        <w:rPr>
          <w:sz w:val="24"/>
          <w:szCs w:val="24"/>
        </w:rPr>
        <w:tab/>
      </w:r>
      <w:r w:rsidR="0044515A" w:rsidRPr="0044515A">
        <w:rPr>
          <w:sz w:val="24"/>
          <w:szCs w:val="24"/>
        </w:rPr>
        <w:t>Klášterní 110, 277 01 Dolní Beřkovice</w:t>
      </w:r>
    </w:p>
    <w:p w14:paraId="6497F4CD" w14:textId="049CC1B9" w:rsidR="00A01735" w:rsidRPr="00875484" w:rsidRDefault="006C1990" w:rsidP="0044515A">
      <w:pPr>
        <w:pStyle w:val="Prosttext"/>
        <w:rPr>
          <w:sz w:val="24"/>
          <w:szCs w:val="24"/>
        </w:rPr>
      </w:pPr>
      <w:r w:rsidRPr="00D40B7D">
        <w:rPr>
          <w:sz w:val="24"/>
          <w:szCs w:val="24"/>
        </w:rPr>
        <w:t>IČO:</w:t>
      </w:r>
      <w:r w:rsidRPr="00D40B7D">
        <w:rPr>
          <w:sz w:val="24"/>
          <w:szCs w:val="24"/>
        </w:rPr>
        <w:tab/>
      </w:r>
      <w:r w:rsidRPr="00D40B7D">
        <w:rPr>
          <w:sz w:val="24"/>
          <w:szCs w:val="24"/>
        </w:rPr>
        <w:tab/>
      </w:r>
      <w:r w:rsidR="0044515A">
        <w:rPr>
          <w:sz w:val="24"/>
          <w:szCs w:val="24"/>
        </w:rPr>
        <w:tab/>
      </w:r>
      <w:r w:rsidR="0044515A" w:rsidRPr="0044515A">
        <w:rPr>
          <w:bCs/>
          <w:sz w:val="24"/>
          <w:szCs w:val="24"/>
        </w:rPr>
        <w:t>00236799</w:t>
      </w:r>
    </w:p>
    <w:p w14:paraId="349756AF" w14:textId="2CF315EC" w:rsidR="00875484" w:rsidRPr="00875484" w:rsidRDefault="00CD190F" w:rsidP="0044515A">
      <w:pPr>
        <w:pStyle w:val="Normln1"/>
        <w:jc w:val="both"/>
        <w:rPr>
          <w:bCs/>
          <w:szCs w:val="24"/>
        </w:rPr>
      </w:pPr>
      <w:r w:rsidRPr="00875484">
        <w:rPr>
          <w:szCs w:val="24"/>
        </w:rPr>
        <w:t xml:space="preserve">DIČ:               </w:t>
      </w:r>
      <w:r w:rsidR="006F00C5">
        <w:rPr>
          <w:szCs w:val="24"/>
        </w:rPr>
        <w:t xml:space="preserve">  </w:t>
      </w:r>
      <w:r w:rsidR="0044515A">
        <w:rPr>
          <w:szCs w:val="24"/>
        </w:rPr>
        <w:tab/>
      </w:r>
      <w:r w:rsidR="0044515A" w:rsidRPr="0044515A">
        <w:rPr>
          <w:bCs/>
          <w:szCs w:val="24"/>
        </w:rPr>
        <w:t>CZ00236799</w:t>
      </w:r>
    </w:p>
    <w:p w14:paraId="2CE534DE" w14:textId="148E2A22" w:rsidR="00A01735" w:rsidRPr="00DC6D82" w:rsidRDefault="006C1990" w:rsidP="0044515A">
      <w:pPr>
        <w:pStyle w:val="Prosttext"/>
        <w:rPr>
          <w:sz w:val="24"/>
          <w:szCs w:val="24"/>
        </w:rPr>
      </w:pPr>
      <w:r w:rsidRPr="00D40B7D">
        <w:rPr>
          <w:sz w:val="24"/>
          <w:szCs w:val="24"/>
        </w:rPr>
        <w:t>Bank. spojení:</w:t>
      </w:r>
      <w:r w:rsidRPr="00D40B7D">
        <w:rPr>
          <w:sz w:val="24"/>
          <w:szCs w:val="24"/>
        </w:rPr>
        <w:tab/>
      </w:r>
      <w:r w:rsidR="0044515A">
        <w:rPr>
          <w:sz w:val="24"/>
          <w:szCs w:val="24"/>
        </w:rPr>
        <w:tab/>
      </w:r>
      <w:r w:rsidR="0044515A" w:rsidRPr="0044515A">
        <w:rPr>
          <w:sz w:val="24"/>
          <w:szCs w:val="24"/>
        </w:rPr>
        <w:t>Komerční banka,</w:t>
      </w:r>
      <w:r w:rsidR="003538CB" w:rsidRPr="0044515A">
        <w:rPr>
          <w:sz w:val="24"/>
          <w:szCs w:val="24"/>
        </w:rPr>
        <w:t xml:space="preserve"> a.s.</w:t>
      </w:r>
    </w:p>
    <w:p w14:paraId="7029F273" w14:textId="48A8F364" w:rsidR="00D843AF" w:rsidRDefault="00A01735" w:rsidP="0044515A">
      <w:pPr>
        <w:pStyle w:val="Normln1"/>
        <w:jc w:val="both"/>
        <w:rPr>
          <w:bCs/>
          <w:szCs w:val="24"/>
        </w:rPr>
      </w:pPr>
      <w:r w:rsidRPr="00D40B7D">
        <w:rPr>
          <w:szCs w:val="24"/>
        </w:rPr>
        <w:t xml:space="preserve">Číslo účtu: </w:t>
      </w:r>
      <w:r w:rsidRPr="00D40B7D">
        <w:rPr>
          <w:szCs w:val="24"/>
        </w:rPr>
        <w:tab/>
      </w:r>
      <w:r w:rsidR="0044515A">
        <w:rPr>
          <w:szCs w:val="24"/>
        </w:rPr>
        <w:tab/>
      </w:r>
      <w:r w:rsidR="0044515A" w:rsidRPr="0044515A">
        <w:rPr>
          <w:bCs/>
          <w:szCs w:val="24"/>
        </w:rPr>
        <w:t>3622171/0100</w:t>
      </w:r>
    </w:p>
    <w:p w14:paraId="080D456C" w14:textId="50939431" w:rsidR="003538CB" w:rsidRPr="00D40B7D" w:rsidRDefault="003538CB" w:rsidP="0044515A">
      <w:pPr>
        <w:pStyle w:val="Normln1"/>
        <w:jc w:val="both"/>
        <w:rPr>
          <w:szCs w:val="24"/>
          <w:shd w:val="clear" w:color="auto" w:fill="FFFFFF"/>
        </w:rPr>
      </w:pPr>
      <w:r>
        <w:rPr>
          <w:bCs/>
          <w:szCs w:val="24"/>
        </w:rPr>
        <w:t xml:space="preserve">Kontaktní osoba: </w:t>
      </w:r>
      <w:r w:rsidR="0044515A">
        <w:rPr>
          <w:bCs/>
          <w:szCs w:val="24"/>
        </w:rPr>
        <w:tab/>
      </w:r>
      <w:r w:rsidR="0044515A" w:rsidRPr="0044515A">
        <w:rPr>
          <w:bCs/>
          <w:szCs w:val="24"/>
        </w:rPr>
        <w:t>Miroslav Hrdý</w:t>
      </w:r>
      <w:r w:rsidRPr="0044515A">
        <w:rPr>
          <w:bCs/>
          <w:szCs w:val="24"/>
        </w:rPr>
        <w:t xml:space="preserve">, </w:t>
      </w:r>
      <w:r w:rsidR="0044515A" w:rsidRPr="0044515A">
        <w:rPr>
          <w:bCs/>
          <w:szCs w:val="24"/>
        </w:rPr>
        <w:t>starosta</w:t>
      </w:r>
      <w:r w:rsidR="0044515A">
        <w:rPr>
          <w:bCs/>
          <w:szCs w:val="24"/>
        </w:rPr>
        <w:t xml:space="preserve"> obce</w:t>
      </w:r>
    </w:p>
    <w:p w14:paraId="002CE4A7" w14:textId="77777777" w:rsidR="003538CB" w:rsidRDefault="003538CB" w:rsidP="003538CB">
      <w:pPr>
        <w:pStyle w:val="Prosttext"/>
        <w:rPr>
          <w:sz w:val="24"/>
          <w:szCs w:val="24"/>
        </w:rPr>
      </w:pPr>
    </w:p>
    <w:p w14:paraId="554C98C8" w14:textId="77777777" w:rsidR="00D843AF" w:rsidRDefault="00D843AF" w:rsidP="00D843AF">
      <w:pPr>
        <w:pStyle w:val="Prosttext"/>
        <w:ind w:left="708" w:firstLine="1"/>
        <w:rPr>
          <w:sz w:val="24"/>
          <w:szCs w:val="24"/>
        </w:rPr>
      </w:pPr>
      <w:r>
        <w:rPr>
          <w:sz w:val="24"/>
          <w:szCs w:val="24"/>
        </w:rPr>
        <w:t>dále jen „Kupující“</w:t>
      </w:r>
    </w:p>
    <w:p w14:paraId="768E20BF" w14:textId="77777777" w:rsidR="008E2EE2" w:rsidRPr="00337831" w:rsidRDefault="008E2EE2" w:rsidP="00204B22">
      <w:pPr>
        <w:pStyle w:val="Prosttext"/>
        <w:ind w:left="708" w:firstLine="708"/>
        <w:rPr>
          <w:sz w:val="24"/>
          <w:szCs w:val="24"/>
        </w:rPr>
      </w:pPr>
    </w:p>
    <w:p w14:paraId="458B43C9" w14:textId="7B67A702" w:rsidR="006E4546" w:rsidRPr="00075DF5" w:rsidRDefault="00A208EA" w:rsidP="001F54AD">
      <w:pPr>
        <w:pStyle w:val="Prosttext"/>
        <w:numPr>
          <w:ilvl w:val="0"/>
          <w:numId w:val="1"/>
        </w:numPr>
        <w:spacing w:before="60"/>
        <w:ind w:hanging="578"/>
        <w:rPr>
          <w:b/>
          <w:sz w:val="24"/>
          <w:szCs w:val="24"/>
        </w:rPr>
      </w:pPr>
      <w:r>
        <w:rPr>
          <w:b/>
          <w:sz w:val="24"/>
          <w:szCs w:val="24"/>
        </w:rPr>
        <w:t>Prodávající</w:t>
      </w:r>
      <w:r w:rsidR="00A01735" w:rsidRPr="00075DF5">
        <w:rPr>
          <w:b/>
          <w:sz w:val="24"/>
          <w:szCs w:val="24"/>
        </w:rPr>
        <w:t xml:space="preserve">: </w:t>
      </w:r>
      <w:r w:rsidR="00A01735" w:rsidRPr="00075DF5">
        <w:rPr>
          <w:b/>
          <w:sz w:val="24"/>
          <w:szCs w:val="24"/>
        </w:rPr>
        <w:tab/>
      </w:r>
      <w:r w:rsidR="00075DF5" w:rsidRPr="004D2490">
        <w:rPr>
          <w:sz w:val="24"/>
          <w:szCs w:val="24"/>
          <w:highlight w:val="cyan"/>
          <w:shd w:val="clear" w:color="auto" w:fill="D9D9D9"/>
        </w:rPr>
        <w:t>…………………………….</w:t>
      </w:r>
    </w:p>
    <w:p w14:paraId="0AB44E5D" w14:textId="182B14B6" w:rsidR="00857AA7" w:rsidRPr="00B7361B" w:rsidRDefault="00A01735" w:rsidP="0044515A">
      <w:pPr>
        <w:pStyle w:val="Prosttext"/>
        <w:spacing w:before="60"/>
        <w:rPr>
          <w:sz w:val="24"/>
          <w:szCs w:val="24"/>
        </w:rPr>
      </w:pPr>
      <w:r w:rsidRPr="00B7361B">
        <w:rPr>
          <w:sz w:val="24"/>
          <w:szCs w:val="24"/>
        </w:rPr>
        <w:t>zastoupený:</w:t>
      </w:r>
      <w:r w:rsidRPr="00B7361B">
        <w:rPr>
          <w:sz w:val="24"/>
          <w:szCs w:val="24"/>
        </w:rPr>
        <w:tab/>
      </w:r>
      <w:r w:rsidR="004D2490" w:rsidRPr="004D2490">
        <w:rPr>
          <w:sz w:val="24"/>
          <w:szCs w:val="24"/>
          <w:highlight w:val="cyan"/>
          <w:shd w:val="clear" w:color="auto" w:fill="D9D9D9"/>
        </w:rPr>
        <w:t>…………………………….</w:t>
      </w:r>
    </w:p>
    <w:p w14:paraId="422EFF2E" w14:textId="5E6339DB" w:rsidR="00A01735" w:rsidRPr="00B7361B" w:rsidRDefault="00A01735" w:rsidP="0044515A">
      <w:pPr>
        <w:pStyle w:val="Prosttext"/>
        <w:rPr>
          <w:sz w:val="24"/>
          <w:szCs w:val="24"/>
        </w:rPr>
      </w:pPr>
      <w:r w:rsidRPr="00B7361B">
        <w:rPr>
          <w:sz w:val="24"/>
          <w:szCs w:val="24"/>
        </w:rPr>
        <w:t xml:space="preserve">IČO: </w:t>
      </w:r>
      <w:r w:rsidRPr="00B7361B">
        <w:rPr>
          <w:sz w:val="24"/>
          <w:szCs w:val="24"/>
        </w:rPr>
        <w:tab/>
      </w:r>
      <w:r w:rsidRPr="00B7361B">
        <w:rPr>
          <w:sz w:val="24"/>
          <w:szCs w:val="24"/>
        </w:rPr>
        <w:tab/>
      </w:r>
      <w:r w:rsidR="004D2490" w:rsidRPr="004D2490">
        <w:rPr>
          <w:sz w:val="24"/>
          <w:szCs w:val="24"/>
          <w:highlight w:val="cyan"/>
          <w:shd w:val="clear" w:color="auto" w:fill="D9D9D9"/>
        </w:rPr>
        <w:t>…………………………….</w:t>
      </w:r>
    </w:p>
    <w:p w14:paraId="200066CC" w14:textId="28AB3482" w:rsidR="00A01735" w:rsidRPr="00B7361B" w:rsidRDefault="00A01735" w:rsidP="0044515A">
      <w:pPr>
        <w:pStyle w:val="Prosttext"/>
        <w:rPr>
          <w:sz w:val="24"/>
          <w:szCs w:val="24"/>
        </w:rPr>
      </w:pPr>
      <w:r w:rsidRPr="00B7361B">
        <w:rPr>
          <w:sz w:val="24"/>
          <w:szCs w:val="24"/>
        </w:rPr>
        <w:t xml:space="preserve">DIČ: </w:t>
      </w:r>
      <w:r w:rsidRPr="00B7361B">
        <w:rPr>
          <w:sz w:val="24"/>
          <w:szCs w:val="24"/>
        </w:rPr>
        <w:tab/>
      </w:r>
      <w:r w:rsidRPr="00B7361B">
        <w:rPr>
          <w:sz w:val="24"/>
          <w:szCs w:val="24"/>
        </w:rPr>
        <w:tab/>
      </w:r>
      <w:r w:rsidR="004D2490" w:rsidRPr="004D2490">
        <w:rPr>
          <w:sz w:val="24"/>
          <w:szCs w:val="24"/>
          <w:highlight w:val="cyan"/>
          <w:shd w:val="clear" w:color="auto" w:fill="D9D9D9"/>
        </w:rPr>
        <w:t>…………………………….</w:t>
      </w:r>
    </w:p>
    <w:p w14:paraId="4A7466D7" w14:textId="3CFDE416" w:rsidR="00A01735" w:rsidRPr="00B7361B" w:rsidRDefault="00A01735" w:rsidP="0044515A">
      <w:pPr>
        <w:pStyle w:val="Prosttext"/>
        <w:rPr>
          <w:sz w:val="24"/>
          <w:szCs w:val="24"/>
        </w:rPr>
      </w:pPr>
      <w:r w:rsidRPr="00B7361B">
        <w:rPr>
          <w:sz w:val="24"/>
          <w:szCs w:val="24"/>
        </w:rPr>
        <w:t xml:space="preserve">Tel.: </w:t>
      </w:r>
      <w:r w:rsidRPr="00B7361B">
        <w:rPr>
          <w:sz w:val="24"/>
          <w:szCs w:val="24"/>
        </w:rPr>
        <w:tab/>
      </w:r>
      <w:r w:rsidRPr="00B7361B">
        <w:rPr>
          <w:sz w:val="24"/>
          <w:szCs w:val="24"/>
        </w:rPr>
        <w:tab/>
      </w:r>
      <w:r w:rsidR="004D2490" w:rsidRPr="004D2490">
        <w:rPr>
          <w:sz w:val="24"/>
          <w:szCs w:val="24"/>
          <w:highlight w:val="cyan"/>
          <w:shd w:val="clear" w:color="auto" w:fill="D9D9D9"/>
        </w:rPr>
        <w:t>…………………………….</w:t>
      </w:r>
    </w:p>
    <w:p w14:paraId="6E9A31ED" w14:textId="4DFA6925" w:rsidR="00A01735" w:rsidRPr="00B7361B" w:rsidRDefault="00A01735" w:rsidP="0044515A">
      <w:pPr>
        <w:pStyle w:val="Prosttext"/>
        <w:rPr>
          <w:sz w:val="24"/>
          <w:szCs w:val="24"/>
        </w:rPr>
      </w:pPr>
      <w:r w:rsidRPr="00B7361B">
        <w:rPr>
          <w:sz w:val="24"/>
          <w:szCs w:val="24"/>
        </w:rPr>
        <w:t>Fax:</w:t>
      </w:r>
      <w:r w:rsidRPr="00B7361B">
        <w:rPr>
          <w:sz w:val="24"/>
          <w:szCs w:val="24"/>
        </w:rPr>
        <w:tab/>
      </w:r>
      <w:r w:rsidRPr="00B7361B">
        <w:rPr>
          <w:sz w:val="24"/>
          <w:szCs w:val="24"/>
        </w:rPr>
        <w:tab/>
      </w:r>
      <w:r w:rsidR="004D2490" w:rsidRPr="004D2490">
        <w:rPr>
          <w:sz w:val="24"/>
          <w:szCs w:val="24"/>
          <w:highlight w:val="cyan"/>
          <w:shd w:val="clear" w:color="auto" w:fill="D9D9D9"/>
        </w:rPr>
        <w:t>…………………………….</w:t>
      </w:r>
    </w:p>
    <w:p w14:paraId="2C7A398D" w14:textId="20150DB6" w:rsidR="00A01735" w:rsidRPr="00B7361B" w:rsidRDefault="00A01735" w:rsidP="00A01735">
      <w:pPr>
        <w:pStyle w:val="Prosttext"/>
        <w:rPr>
          <w:sz w:val="24"/>
          <w:szCs w:val="24"/>
        </w:rPr>
      </w:pPr>
      <w:r w:rsidRPr="00B7361B">
        <w:rPr>
          <w:sz w:val="24"/>
          <w:szCs w:val="24"/>
        </w:rPr>
        <w:t>Bank. spojení:</w:t>
      </w:r>
      <w:r w:rsidRPr="00B7361B">
        <w:rPr>
          <w:sz w:val="24"/>
          <w:szCs w:val="24"/>
        </w:rPr>
        <w:tab/>
      </w:r>
      <w:r w:rsidR="004D2490" w:rsidRPr="004D2490">
        <w:rPr>
          <w:sz w:val="24"/>
          <w:szCs w:val="24"/>
          <w:highlight w:val="cyan"/>
          <w:shd w:val="clear" w:color="auto" w:fill="D9D9D9"/>
        </w:rPr>
        <w:t>…………………………….</w:t>
      </w:r>
    </w:p>
    <w:p w14:paraId="3B134854" w14:textId="77777777" w:rsidR="0044515A" w:rsidRDefault="009F7B7A" w:rsidP="0044515A">
      <w:pPr>
        <w:pStyle w:val="Prosttext"/>
        <w:rPr>
          <w:sz w:val="24"/>
          <w:szCs w:val="24"/>
        </w:rPr>
      </w:pPr>
      <w:r w:rsidRPr="00B7361B">
        <w:rPr>
          <w:sz w:val="24"/>
          <w:szCs w:val="24"/>
        </w:rPr>
        <w:t>Číslo účtu:</w:t>
      </w:r>
      <w:r w:rsidRPr="00B7361B">
        <w:rPr>
          <w:sz w:val="24"/>
          <w:szCs w:val="24"/>
        </w:rPr>
        <w:tab/>
      </w:r>
      <w:r w:rsidR="004D2490" w:rsidRPr="004D2490">
        <w:rPr>
          <w:sz w:val="24"/>
          <w:szCs w:val="24"/>
          <w:highlight w:val="cyan"/>
          <w:shd w:val="clear" w:color="auto" w:fill="D9D9D9"/>
        </w:rPr>
        <w:t>…………………………….</w:t>
      </w:r>
    </w:p>
    <w:p w14:paraId="1154C073" w14:textId="77777777" w:rsidR="0044515A" w:rsidRDefault="0044515A" w:rsidP="0044515A">
      <w:pPr>
        <w:pStyle w:val="Prosttext"/>
        <w:rPr>
          <w:sz w:val="24"/>
          <w:szCs w:val="24"/>
        </w:rPr>
      </w:pPr>
    </w:p>
    <w:p w14:paraId="2C2BDBBC" w14:textId="6DCA9F78" w:rsidR="00A01735" w:rsidRPr="00B7361B" w:rsidRDefault="00A01735" w:rsidP="0044515A">
      <w:pPr>
        <w:pStyle w:val="Prosttext"/>
        <w:rPr>
          <w:sz w:val="24"/>
          <w:szCs w:val="24"/>
        </w:rPr>
      </w:pPr>
      <w:r w:rsidRPr="00B7361B">
        <w:rPr>
          <w:sz w:val="24"/>
          <w:szCs w:val="24"/>
        </w:rPr>
        <w:t>Zapsaný</w:t>
      </w:r>
      <w:r w:rsidR="006E4546" w:rsidRPr="00B7361B">
        <w:rPr>
          <w:sz w:val="24"/>
          <w:szCs w:val="24"/>
        </w:rPr>
        <w:t xml:space="preserve"> v OR u</w:t>
      </w:r>
      <w:r w:rsidRPr="004D2490">
        <w:rPr>
          <w:sz w:val="24"/>
          <w:szCs w:val="24"/>
        </w:rPr>
        <w:t>:</w:t>
      </w:r>
      <w:r w:rsidR="004D2490">
        <w:rPr>
          <w:sz w:val="24"/>
          <w:szCs w:val="24"/>
        </w:rPr>
        <w:t xml:space="preserve"> </w:t>
      </w:r>
      <w:r w:rsidR="004D2490" w:rsidRPr="004D2490">
        <w:rPr>
          <w:sz w:val="24"/>
          <w:szCs w:val="24"/>
          <w:highlight w:val="cyan"/>
          <w:shd w:val="clear" w:color="auto" w:fill="D9D9D9"/>
        </w:rPr>
        <w:t>…..</w:t>
      </w:r>
      <w:r w:rsidR="004D2490">
        <w:rPr>
          <w:sz w:val="24"/>
          <w:szCs w:val="24"/>
        </w:rPr>
        <w:t>,</w:t>
      </w:r>
      <w:r w:rsidR="009F7B7A" w:rsidRPr="00B7361B">
        <w:rPr>
          <w:sz w:val="24"/>
          <w:szCs w:val="24"/>
        </w:rPr>
        <w:t xml:space="preserve"> oddíl </w:t>
      </w:r>
      <w:r w:rsidR="006E4546" w:rsidRPr="004D2490">
        <w:rPr>
          <w:sz w:val="24"/>
          <w:szCs w:val="24"/>
          <w:highlight w:val="cyan"/>
          <w:shd w:val="clear" w:color="auto" w:fill="D9D9D9"/>
        </w:rPr>
        <w:t>…</w:t>
      </w:r>
      <w:r w:rsidR="009F7B7A" w:rsidRPr="004D2490">
        <w:rPr>
          <w:sz w:val="24"/>
          <w:szCs w:val="24"/>
          <w:highlight w:val="cyan"/>
          <w:shd w:val="clear" w:color="auto" w:fill="D9D9D9"/>
        </w:rPr>
        <w:t>,</w:t>
      </w:r>
      <w:r w:rsidR="009F7B7A" w:rsidRPr="00B7361B">
        <w:rPr>
          <w:sz w:val="24"/>
          <w:szCs w:val="24"/>
        </w:rPr>
        <w:t xml:space="preserve"> vložka </w:t>
      </w:r>
      <w:r w:rsidR="006E4546" w:rsidRPr="004D2490">
        <w:rPr>
          <w:sz w:val="24"/>
          <w:szCs w:val="24"/>
          <w:highlight w:val="cyan"/>
          <w:shd w:val="clear" w:color="auto" w:fill="D9D9D9"/>
        </w:rPr>
        <w:t>……</w:t>
      </w:r>
    </w:p>
    <w:p w14:paraId="29997D9C" w14:textId="77777777" w:rsidR="00D843AF" w:rsidRDefault="00D843AF" w:rsidP="00F16C42"/>
    <w:p w14:paraId="00749A00" w14:textId="77777777" w:rsidR="006E4871" w:rsidRPr="00B7361B" w:rsidRDefault="00D843AF" w:rsidP="00F16C42">
      <w:r>
        <w:tab/>
      </w:r>
      <w:r w:rsidRPr="00D843AF">
        <w:t>dále jen „Prodávající“</w:t>
      </w:r>
    </w:p>
    <w:p w14:paraId="14449AB0" w14:textId="77777777" w:rsidR="00FE2AF9" w:rsidRPr="00FE2AF9" w:rsidRDefault="00FE2AF9" w:rsidP="00FE2AF9">
      <w:pPr>
        <w:pStyle w:val="Nadpis1"/>
        <w:jc w:val="center"/>
        <w:rPr>
          <w:b/>
          <w:color w:val="auto"/>
          <w:sz w:val="24"/>
          <w:szCs w:val="24"/>
          <w:u w:val="none"/>
        </w:rPr>
      </w:pPr>
      <w:r w:rsidRPr="00FE2AF9">
        <w:rPr>
          <w:b/>
          <w:color w:val="auto"/>
          <w:sz w:val="24"/>
          <w:szCs w:val="24"/>
          <w:u w:val="none"/>
        </w:rPr>
        <w:t>PREAMBULE</w:t>
      </w:r>
    </w:p>
    <w:p w14:paraId="26EF1D9E" w14:textId="77777777" w:rsidR="00FE2AF9" w:rsidRPr="000E5CB5" w:rsidRDefault="00FE2AF9" w:rsidP="00FE2AF9"/>
    <w:p w14:paraId="3E5006E9" w14:textId="18BCB172" w:rsidR="00FE2AF9" w:rsidRDefault="00FE2AF9" w:rsidP="00FE2AF9">
      <w:r w:rsidRPr="0044515A">
        <w:t>Smlu</w:t>
      </w:r>
      <w:r w:rsidR="00FA0A82" w:rsidRPr="0044515A">
        <w:t>vní strany uzavírají tuto S</w:t>
      </w:r>
      <w:r w:rsidRPr="0044515A">
        <w:t>mlouvu v souvislosti s tím,</w:t>
      </w:r>
      <w:r w:rsidR="00D54F0D" w:rsidRPr="0044515A">
        <w:t xml:space="preserve"> že P</w:t>
      </w:r>
      <w:r w:rsidR="00DD5167" w:rsidRPr="0044515A">
        <w:t>rodávající podal nabídku do</w:t>
      </w:r>
      <w:r w:rsidRPr="0044515A">
        <w:t xml:space="preserve"> </w:t>
      </w:r>
      <w:r w:rsidR="004D2490" w:rsidRPr="0044515A">
        <w:t>výběrového řízení na veřejnou</w:t>
      </w:r>
      <w:r w:rsidR="00DD5167" w:rsidRPr="0044515A">
        <w:t xml:space="preserve"> zakázku </w:t>
      </w:r>
      <w:r w:rsidR="0044515A" w:rsidRPr="0044515A">
        <w:t xml:space="preserve">malého rozsahu </w:t>
      </w:r>
      <w:r w:rsidR="00DD5167" w:rsidRPr="0044515A">
        <w:t>na dodávky</w:t>
      </w:r>
      <w:r w:rsidR="00DD5167">
        <w:t xml:space="preserve"> </w:t>
      </w:r>
      <w:r w:rsidRPr="000E5CB5">
        <w:t>s názvem:</w:t>
      </w:r>
    </w:p>
    <w:p w14:paraId="1F25E5EF" w14:textId="77777777" w:rsidR="00875484" w:rsidRPr="000E5CB5" w:rsidRDefault="00875484" w:rsidP="00FE2AF9"/>
    <w:p w14:paraId="0BF2D659" w14:textId="144E7239" w:rsidR="00FE2AF9" w:rsidRPr="007E5968" w:rsidRDefault="00FE2AF9" w:rsidP="007F4FFE">
      <w:pPr>
        <w:spacing w:after="120"/>
        <w:jc w:val="center"/>
        <w:rPr>
          <w:b/>
        </w:rPr>
      </w:pPr>
      <w:r w:rsidRPr="007E5968">
        <w:rPr>
          <w:b/>
        </w:rPr>
        <w:t>„</w:t>
      </w:r>
      <w:r w:rsidR="0044515A" w:rsidRPr="0044515A">
        <w:rPr>
          <w:b/>
        </w:rPr>
        <w:t>Nákup multifunkčního komunálního stroje – mulčeru, Dolní Beřkovice</w:t>
      </w:r>
      <w:r w:rsidRPr="007E5968">
        <w:rPr>
          <w:b/>
        </w:rPr>
        <w:t>“</w:t>
      </w:r>
    </w:p>
    <w:p w14:paraId="7E15C39C" w14:textId="77777777" w:rsidR="00FE2AF9" w:rsidRPr="000E5CB5" w:rsidRDefault="00FE2AF9" w:rsidP="00FE2AF9">
      <w:pPr>
        <w:jc w:val="both"/>
        <w:rPr>
          <w:b/>
        </w:rPr>
      </w:pPr>
      <w:r w:rsidRPr="000E5CB5">
        <w:t xml:space="preserve">a nabídka </w:t>
      </w:r>
      <w:r w:rsidR="00D54F0D">
        <w:t>P</w:t>
      </w:r>
      <w:r w:rsidRPr="000E5CB5">
        <w:t xml:space="preserve">rodávajícího byla vyhodnocena jako </w:t>
      </w:r>
      <w:r w:rsidR="00D40B7D">
        <w:t xml:space="preserve">ekonomicky </w:t>
      </w:r>
      <w:r w:rsidRPr="000E5CB5">
        <w:t>nejvýhodnější.</w:t>
      </w:r>
    </w:p>
    <w:p w14:paraId="23FE291E" w14:textId="77777777" w:rsidR="00FE2AF9" w:rsidRDefault="00FE2AF9" w:rsidP="00FE2AF9">
      <w:pPr>
        <w:pStyle w:val="Nadpis1"/>
        <w:jc w:val="center"/>
        <w:rPr>
          <w:b/>
          <w:color w:val="auto"/>
          <w:sz w:val="24"/>
          <w:szCs w:val="24"/>
        </w:rPr>
      </w:pPr>
    </w:p>
    <w:p w14:paraId="687C17AC" w14:textId="77777777" w:rsidR="00FE2AF9" w:rsidRPr="00FE2AF9" w:rsidRDefault="00FE2AF9" w:rsidP="00FE2AF9">
      <w:pPr>
        <w:pStyle w:val="Nadpis1"/>
        <w:jc w:val="center"/>
        <w:rPr>
          <w:b/>
          <w:color w:val="auto"/>
          <w:sz w:val="24"/>
          <w:szCs w:val="24"/>
        </w:rPr>
      </w:pPr>
      <w:r w:rsidRPr="00FE2AF9">
        <w:rPr>
          <w:b/>
          <w:color w:val="auto"/>
          <w:sz w:val="24"/>
          <w:szCs w:val="24"/>
        </w:rPr>
        <w:t>ČLÁNEK II.</w:t>
      </w:r>
    </w:p>
    <w:p w14:paraId="7BA50F07" w14:textId="77777777" w:rsidR="00FE2AF9" w:rsidRPr="00FE2AF9" w:rsidRDefault="00FE2AF9" w:rsidP="00FE2AF9">
      <w:pPr>
        <w:pStyle w:val="Nadpis2"/>
        <w:spacing w:after="120"/>
        <w:jc w:val="center"/>
        <w:rPr>
          <w:rFonts w:ascii="Times New Roman" w:hAnsi="Times New Roman"/>
          <w:i/>
          <w:sz w:val="24"/>
          <w:szCs w:val="24"/>
          <w:u w:val="none"/>
        </w:rPr>
      </w:pPr>
      <w:r w:rsidRPr="00FE2AF9">
        <w:rPr>
          <w:rFonts w:ascii="Times New Roman" w:hAnsi="Times New Roman"/>
          <w:i/>
          <w:sz w:val="24"/>
          <w:szCs w:val="24"/>
          <w:u w:val="none"/>
        </w:rPr>
        <w:t>Účel a předmět kupní smlouvy</w:t>
      </w:r>
    </w:p>
    <w:p w14:paraId="063E6ED1" w14:textId="77777777" w:rsidR="00FE2AF9" w:rsidRPr="000E5CB5" w:rsidRDefault="00FE2AF9" w:rsidP="00FE2AF9">
      <w:pPr>
        <w:autoSpaceDE w:val="0"/>
        <w:autoSpaceDN w:val="0"/>
        <w:adjustRightInd w:val="0"/>
        <w:jc w:val="both"/>
      </w:pPr>
      <w:r w:rsidRPr="000E5CB5">
        <w:rPr>
          <w:b/>
        </w:rPr>
        <w:t>II.1.</w:t>
      </w:r>
      <w:r w:rsidR="00526A5A">
        <w:t xml:space="preserve"> Účelem této S</w:t>
      </w:r>
      <w:r w:rsidRPr="000E5CB5">
        <w:t xml:space="preserve">mlouvy je úplatný převod vlastnického práva k předmětu koupě uvedenému dále v této </w:t>
      </w:r>
      <w:r w:rsidR="00526A5A">
        <w:t>Smlouvě z P</w:t>
      </w:r>
      <w:r w:rsidRPr="000E5CB5">
        <w:t xml:space="preserve">rodávajícího na </w:t>
      </w:r>
      <w:r w:rsidR="00526A5A">
        <w:t>K</w:t>
      </w:r>
      <w:r w:rsidRPr="000E5CB5">
        <w:t>upujícího.</w:t>
      </w:r>
    </w:p>
    <w:p w14:paraId="242DF15D" w14:textId="77777777" w:rsidR="00FE2AF9" w:rsidRPr="000E5CB5" w:rsidRDefault="00FE2AF9" w:rsidP="00FE2AF9">
      <w:pPr>
        <w:autoSpaceDE w:val="0"/>
        <w:autoSpaceDN w:val="0"/>
        <w:adjustRightInd w:val="0"/>
        <w:rPr>
          <w:sz w:val="22"/>
          <w:szCs w:val="22"/>
        </w:rPr>
      </w:pPr>
    </w:p>
    <w:p w14:paraId="1191416C" w14:textId="00F64848" w:rsidR="00C43A18" w:rsidRDefault="00FE2AF9" w:rsidP="004F501A">
      <w:pPr>
        <w:jc w:val="both"/>
      </w:pPr>
      <w:r w:rsidRPr="000E5CB5">
        <w:rPr>
          <w:b/>
        </w:rPr>
        <w:lastRenderedPageBreak/>
        <w:t>II.2.</w:t>
      </w:r>
      <w:r w:rsidRPr="000E5CB5">
        <w:t xml:space="preserve"> Na základě této </w:t>
      </w:r>
      <w:r w:rsidR="00526A5A">
        <w:t>S</w:t>
      </w:r>
      <w:r w:rsidRPr="000E5CB5">
        <w:t xml:space="preserve">mlouvy a za podmínek v ní uvedených se </w:t>
      </w:r>
      <w:r w:rsidR="00526A5A">
        <w:t>P</w:t>
      </w:r>
      <w:r w:rsidRPr="000E5CB5">
        <w:t xml:space="preserve">rodávající zavazuje dodat </w:t>
      </w:r>
      <w:r w:rsidR="00526A5A">
        <w:t>K</w:t>
      </w:r>
      <w:r w:rsidRPr="000E5CB5">
        <w:t>upujícímu</w:t>
      </w:r>
      <w:r w:rsidR="0044515A">
        <w:t xml:space="preserve"> „mulčer“</w:t>
      </w:r>
      <w:r w:rsidRPr="000E5CB5">
        <w:t xml:space="preserve"> </w:t>
      </w:r>
      <w:r w:rsidR="00250F0D">
        <w:t>zn</w:t>
      </w:r>
      <w:r w:rsidR="002B7C49">
        <w:t xml:space="preserve">ačky </w:t>
      </w:r>
      <w:r w:rsidR="00250F0D" w:rsidRPr="002B7C49">
        <w:rPr>
          <w:highlight w:val="cyan"/>
        </w:rPr>
        <w:t>………….</w:t>
      </w:r>
      <w:r w:rsidR="002B7C49">
        <w:t xml:space="preserve">, </w:t>
      </w:r>
      <w:r w:rsidR="00250F0D">
        <w:t>typ</w:t>
      </w:r>
      <w:r w:rsidR="002B7C49">
        <w:t xml:space="preserve"> </w:t>
      </w:r>
      <w:r w:rsidR="00250F0D" w:rsidRPr="002B7C49">
        <w:rPr>
          <w:highlight w:val="cyan"/>
        </w:rPr>
        <w:t>……………</w:t>
      </w:r>
      <w:r w:rsidR="002B7C49">
        <w:t xml:space="preserve"> </w:t>
      </w:r>
      <w:r w:rsidR="0044515A">
        <w:t>s příslušenstvím –</w:t>
      </w:r>
      <w:r w:rsidR="008340A2">
        <w:t xml:space="preserve"> </w:t>
      </w:r>
      <w:r w:rsidR="008340A2" w:rsidRPr="008340A2">
        <w:t>univerzální</w:t>
      </w:r>
      <w:r w:rsidR="008340A2">
        <w:t>m</w:t>
      </w:r>
      <w:r w:rsidR="008340A2" w:rsidRPr="008340A2">
        <w:t xml:space="preserve"> přední</w:t>
      </w:r>
      <w:r w:rsidR="008340A2">
        <w:t>m</w:t>
      </w:r>
      <w:r w:rsidR="008340A2" w:rsidRPr="008340A2">
        <w:t xml:space="preserve"> závěs</w:t>
      </w:r>
      <w:r w:rsidR="008340A2">
        <w:t>em</w:t>
      </w:r>
      <w:r w:rsidR="008340A2" w:rsidRPr="008340A2">
        <w:t xml:space="preserve"> pro připojení dalšího možného</w:t>
      </w:r>
      <w:r w:rsidR="008340A2">
        <w:t xml:space="preserve"> </w:t>
      </w:r>
      <w:r w:rsidR="008340A2" w:rsidRPr="008340A2">
        <w:t>příslušenství</w:t>
      </w:r>
      <w:r w:rsidR="008340A2">
        <w:t>,</w:t>
      </w:r>
      <w:r w:rsidR="0044515A">
        <w:t xml:space="preserve"> sněhovou lopatou a sklápěcím vozíkem, </w:t>
      </w:r>
      <w:r w:rsidR="00C43A18" w:rsidRPr="0094367C">
        <w:t xml:space="preserve">včetně veškeré dokumentace </w:t>
      </w:r>
      <w:r w:rsidR="00C43A18" w:rsidRPr="0044515A">
        <w:t>uvedené v zadávacích podmínkách</w:t>
      </w:r>
      <w:r w:rsidR="00C43A18" w:rsidRPr="0094367C">
        <w:t xml:space="preserve"> </w:t>
      </w:r>
    </w:p>
    <w:p w14:paraId="0C878E66" w14:textId="77777777" w:rsidR="00875484" w:rsidRDefault="00875484" w:rsidP="00C43A18">
      <w:pPr>
        <w:jc w:val="both"/>
      </w:pPr>
    </w:p>
    <w:p w14:paraId="476EA171" w14:textId="77777777" w:rsidR="00C43A18" w:rsidRDefault="00C43A18" w:rsidP="00C43A18">
      <w:pPr>
        <w:jc w:val="both"/>
      </w:pPr>
      <w:r w:rsidRPr="00C43A18">
        <w:t>(dále také jen Zboží, ) v provedení a vybavení podrobně specifikovaném v příloze č. 1 této Smlouvy.</w:t>
      </w:r>
    </w:p>
    <w:p w14:paraId="7A344357" w14:textId="77777777" w:rsidR="009775C3" w:rsidRDefault="009775C3" w:rsidP="00C43A18">
      <w:pPr>
        <w:jc w:val="both"/>
      </w:pPr>
    </w:p>
    <w:p w14:paraId="6A961228" w14:textId="77777777" w:rsidR="00875484" w:rsidRDefault="00875484" w:rsidP="000C4C1D">
      <w:pPr>
        <w:autoSpaceDE w:val="0"/>
        <w:autoSpaceDN w:val="0"/>
        <w:adjustRightInd w:val="0"/>
        <w:jc w:val="both"/>
      </w:pPr>
    </w:p>
    <w:p w14:paraId="1A437F4C" w14:textId="0CD2BCBC" w:rsidR="000C4C1D" w:rsidRDefault="00FE2AF9" w:rsidP="000C4C1D">
      <w:pPr>
        <w:autoSpaceDE w:val="0"/>
        <w:autoSpaceDN w:val="0"/>
        <w:adjustRightInd w:val="0"/>
        <w:jc w:val="both"/>
      </w:pPr>
      <w:r w:rsidRPr="000E5CB5">
        <w:rPr>
          <w:b/>
        </w:rPr>
        <w:t>II.</w:t>
      </w:r>
      <w:r>
        <w:rPr>
          <w:b/>
        </w:rPr>
        <w:t>3</w:t>
      </w:r>
      <w:r w:rsidRPr="000E5CB5">
        <w:rPr>
          <w:b/>
        </w:rPr>
        <w:t>.</w:t>
      </w:r>
      <w:r w:rsidRPr="000E5CB5">
        <w:t xml:space="preserve"> Kupující se zavazuje </w:t>
      </w:r>
      <w:r w:rsidR="00526A5A">
        <w:t>Zboží dodané P</w:t>
      </w:r>
      <w:r w:rsidRPr="000E5CB5">
        <w:t>rodávajícím převzít a zaplatit za něj cenu</w:t>
      </w:r>
      <w:r w:rsidR="00870756">
        <w:t xml:space="preserve"> stanovenou na základě nabídky P</w:t>
      </w:r>
      <w:r w:rsidRPr="000E5CB5">
        <w:t xml:space="preserve">rodávajícího učiněné v rámci souvisejícího </w:t>
      </w:r>
      <w:r w:rsidR="0044515A">
        <w:t>výběrového</w:t>
      </w:r>
      <w:r w:rsidRPr="000E5CB5">
        <w:t xml:space="preserve"> </w:t>
      </w:r>
      <w:r w:rsidR="007F4FFE">
        <w:t>řízení a uvedenou v článku V</w:t>
      </w:r>
      <w:r w:rsidR="002B7C49">
        <w:t>.</w:t>
      </w:r>
      <w:r w:rsidRPr="000E5CB5">
        <w:t xml:space="preserve"> této </w:t>
      </w:r>
      <w:r w:rsidR="00526A5A">
        <w:t>Smlouvy</w:t>
      </w:r>
      <w:r w:rsidRPr="000E5CB5">
        <w:t>.</w:t>
      </w:r>
    </w:p>
    <w:p w14:paraId="2A773644" w14:textId="77777777" w:rsidR="000C4C1D" w:rsidRDefault="000C4C1D" w:rsidP="00662E01">
      <w:pPr>
        <w:autoSpaceDE w:val="0"/>
        <w:autoSpaceDN w:val="0"/>
        <w:adjustRightInd w:val="0"/>
        <w:jc w:val="both"/>
      </w:pPr>
    </w:p>
    <w:p w14:paraId="3A699643" w14:textId="02C235CB" w:rsidR="000C4C1D" w:rsidRPr="000C4C1D" w:rsidRDefault="000C4C1D" w:rsidP="00662E01">
      <w:pPr>
        <w:autoSpaceDE w:val="0"/>
        <w:autoSpaceDN w:val="0"/>
        <w:adjustRightInd w:val="0"/>
        <w:jc w:val="both"/>
      </w:pPr>
      <w:r w:rsidRPr="0044515A">
        <w:rPr>
          <w:b/>
        </w:rPr>
        <w:t xml:space="preserve">II.4. </w:t>
      </w:r>
      <w:r w:rsidRPr="0044515A">
        <w:t xml:space="preserve">Zboží bude </w:t>
      </w:r>
      <w:r w:rsidR="0044515A" w:rsidRPr="0044515A">
        <w:t>dodáno nové</w:t>
      </w:r>
      <w:r w:rsidRPr="0044515A">
        <w:t>.</w:t>
      </w:r>
      <w:r w:rsidRPr="00640BB9">
        <w:t xml:space="preserve"> </w:t>
      </w:r>
    </w:p>
    <w:p w14:paraId="7FB64DB8" w14:textId="77777777" w:rsidR="00FE2AF9" w:rsidRPr="000E5CB5" w:rsidRDefault="00FE2AF9" w:rsidP="00662E01">
      <w:pPr>
        <w:autoSpaceDE w:val="0"/>
        <w:autoSpaceDN w:val="0"/>
        <w:adjustRightInd w:val="0"/>
        <w:jc w:val="both"/>
      </w:pPr>
    </w:p>
    <w:p w14:paraId="0FD093B1" w14:textId="77777777" w:rsidR="000C4C1D" w:rsidRDefault="00FE2AF9" w:rsidP="00662E01">
      <w:pPr>
        <w:autoSpaceDE w:val="0"/>
        <w:autoSpaceDN w:val="0"/>
        <w:adjustRightInd w:val="0"/>
        <w:jc w:val="both"/>
      </w:pPr>
      <w:r w:rsidRPr="000E5CB5">
        <w:rPr>
          <w:b/>
        </w:rPr>
        <w:t>II</w:t>
      </w:r>
      <w:r>
        <w:rPr>
          <w:b/>
        </w:rPr>
        <w:t>.</w:t>
      </w:r>
      <w:r w:rsidR="000C4C1D">
        <w:rPr>
          <w:b/>
        </w:rPr>
        <w:t>5</w:t>
      </w:r>
      <w:r w:rsidRPr="000E5CB5">
        <w:rPr>
          <w:b/>
        </w:rPr>
        <w:t>.</w:t>
      </w:r>
      <w:r w:rsidRPr="000E5CB5">
        <w:t xml:space="preserve"> Prodávající má povinnost dodat </w:t>
      </w:r>
      <w:r w:rsidR="00526A5A">
        <w:t>Z</w:t>
      </w:r>
      <w:r w:rsidRPr="000E5CB5">
        <w:t>boží bez skrytých, faktických či právních vad, bez jakéhokoliv poškození, ve sjednaném množství, kvalitě a jakosti a ve sjednaném termínu.</w:t>
      </w:r>
    </w:p>
    <w:p w14:paraId="4FBEACEA" w14:textId="77777777" w:rsidR="000C4C1D" w:rsidRDefault="000C4C1D" w:rsidP="00662E01">
      <w:pPr>
        <w:autoSpaceDE w:val="0"/>
        <w:autoSpaceDN w:val="0"/>
        <w:adjustRightInd w:val="0"/>
        <w:jc w:val="both"/>
      </w:pPr>
    </w:p>
    <w:p w14:paraId="60FC6F03" w14:textId="77777777" w:rsidR="000C4C1D" w:rsidRDefault="000C4C1D" w:rsidP="00662E01">
      <w:pPr>
        <w:autoSpaceDE w:val="0"/>
        <w:autoSpaceDN w:val="0"/>
        <w:adjustRightInd w:val="0"/>
        <w:jc w:val="both"/>
      </w:pPr>
      <w:r w:rsidRPr="000C4C1D">
        <w:rPr>
          <w:b/>
        </w:rPr>
        <w:t>II.6.</w:t>
      </w:r>
      <w:r w:rsidR="00C43A18">
        <w:rPr>
          <w:b/>
        </w:rPr>
        <w:t xml:space="preserve"> </w:t>
      </w:r>
      <w:r w:rsidR="00C43A18" w:rsidRPr="00C43A18">
        <w:t>Prodávající prohlašuje, že dodávané Zboží je nové, tzn., že Kupující je prvním uživatelem Zboží od jeho výrobce, nepoužité, nerepasované a není vyrobeno déle než 24 měsíců ke dni protokolárního předání Zboží Kupujícímu, je vyrobeno z prvotřídních materiálů a je odpovídající současným parametrům a požadavkům nejvyšší kvality.</w:t>
      </w:r>
    </w:p>
    <w:p w14:paraId="4F3BB668" w14:textId="77777777" w:rsidR="000C4C1D" w:rsidRDefault="000C4C1D" w:rsidP="00662E01">
      <w:pPr>
        <w:autoSpaceDE w:val="0"/>
        <w:autoSpaceDN w:val="0"/>
        <w:adjustRightInd w:val="0"/>
        <w:jc w:val="both"/>
      </w:pPr>
    </w:p>
    <w:p w14:paraId="40D19856" w14:textId="77777777" w:rsidR="000C4C1D" w:rsidRPr="00640BB9" w:rsidRDefault="000C4C1D" w:rsidP="00662E01">
      <w:pPr>
        <w:autoSpaceDE w:val="0"/>
        <w:autoSpaceDN w:val="0"/>
        <w:adjustRightInd w:val="0"/>
        <w:jc w:val="both"/>
      </w:pPr>
      <w:r w:rsidRPr="000C4C1D">
        <w:rPr>
          <w:b/>
        </w:rPr>
        <w:t>II.7.</w:t>
      </w:r>
      <w:r>
        <w:t xml:space="preserve"> </w:t>
      </w:r>
      <w:r w:rsidRPr="00640BB9">
        <w:t xml:space="preserve">Součástí dodávky </w:t>
      </w:r>
      <w:r w:rsidR="002862A5">
        <w:t>Z</w:t>
      </w:r>
      <w:r w:rsidRPr="00640BB9">
        <w:t xml:space="preserve">boží je i předání dokladů </w:t>
      </w:r>
      <w:r w:rsidR="00293EF0">
        <w:t xml:space="preserve">uvedených v </w:t>
      </w:r>
      <w:r w:rsidR="00810253" w:rsidRPr="00810253">
        <w:t>čl. III</w:t>
      </w:r>
      <w:r w:rsidRPr="00810253">
        <w:t xml:space="preserve">. odst. </w:t>
      </w:r>
      <w:r w:rsidR="00810253" w:rsidRPr="00810253">
        <w:t>5</w:t>
      </w:r>
      <w:r w:rsidRPr="00810253">
        <w:t xml:space="preserve"> této </w:t>
      </w:r>
      <w:r w:rsidR="00293EF0">
        <w:t>S</w:t>
      </w:r>
      <w:r w:rsidRPr="00810253">
        <w:t>mlouvy,</w:t>
      </w:r>
      <w:r w:rsidR="002862A5">
        <w:t xml:space="preserve"> které se ke Z</w:t>
      </w:r>
      <w:r w:rsidRPr="00640BB9">
        <w:t>boží vztahují.</w:t>
      </w:r>
    </w:p>
    <w:p w14:paraId="43CDEBF1" w14:textId="77777777" w:rsidR="000C4C1D" w:rsidRDefault="000C4C1D" w:rsidP="00662E01">
      <w:pPr>
        <w:autoSpaceDE w:val="0"/>
        <w:autoSpaceDN w:val="0"/>
        <w:adjustRightInd w:val="0"/>
        <w:jc w:val="both"/>
        <w:rPr>
          <w:b/>
        </w:rPr>
      </w:pPr>
    </w:p>
    <w:p w14:paraId="23167C50" w14:textId="77777777" w:rsidR="008C086B" w:rsidRDefault="00FE2AF9" w:rsidP="00662E01">
      <w:pPr>
        <w:autoSpaceDE w:val="0"/>
        <w:autoSpaceDN w:val="0"/>
        <w:adjustRightInd w:val="0"/>
        <w:jc w:val="both"/>
      </w:pPr>
      <w:r w:rsidRPr="000E5CB5">
        <w:rPr>
          <w:b/>
        </w:rPr>
        <w:t>II.</w:t>
      </w:r>
      <w:r w:rsidR="000C4C1D">
        <w:rPr>
          <w:b/>
        </w:rPr>
        <w:t>8</w:t>
      </w:r>
      <w:r w:rsidRPr="000E5CB5">
        <w:rPr>
          <w:b/>
        </w:rPr>
        <w:t>.</w:t>
      </w:r>
      <w:r w:rsidRPr="000E5CB5">
        <w:t xml:space="preserve"> Předmětem této </w:t>
      </w:r>
      <w:r w:rsidR="002862A5">
        <w:t>S</w:t>
      </w:r>
      <w:r w:rsidRPr="000E5CB5">
        <w:t>mlouvy je dále</w:t>
      </w:r>
      <w:r w:rsidR="008C086B">
        <w:t>:</w:t>
      </w:r>
    </w:p>
    <w:p w14:paraId="44D16679" w14:textId="77777777" w:rsidR="008C086B" w:rsidRDefault="008C086B" w:rsidP="008C086B">
      <w:pPr>
        <w:autoSpaceDE w:val="0"/>
        <w:autoSpaceDN w:val="0"/>
        <w:adjustRightInd w:val="0"/>
        <w:ind w:firstLine="708"/>
        <w:jc w:val="both"/>
      </w:pPr>
      <w:r>
        <w:t>-</w:t>
      </w:r>
      <w:r w:rsidR="00FE2AF9" w:rsidRPr="000E5CB5">
        <w:t xml:space="preserve"> doprava </w:t>
      </w:r>
      <w:r w:rsidR="002862A5">
        <w:t>Z</w:t>
      </w:r>
      <w:r w:rsidR="00FE2AF9" w:rsidRPr="000E5CB5">
        <w:t>boží do místa plnění</w:t>
      </w:r>
    </w:p>
    <w:p w14:paraId="4DE14814" w14:textId="003FBEA4" w:rsidR="00662E01" w:rsidRDefault="008C086B" w:rsidP="008C086B">
      <w:pPr>
        <w:autoSpaceDE w:val="0"/>
        <w:autoSpaceDN w:val="0"/>
        <w:adjustRightInd w:val="0"/>
        <w:ind w:firstLine="708"/>
        <w:jc w:val="both"/>
      </w:pPr>
      <w:r>
        <w:t xml:space="preserve">- zaškolení </w:t>
      </w:r>
      <w:r w:rsidRPr="008C086B">
        <w:t>Kupujícího nebo osob jím určených ohledně způsobu užívání Zboží</w:t>
      </w:r>
      <w:r w:rsidR="00FE2AF9" w:rsidRPr="000E5CB5">
        <w:t>.</w:t>
      </w:r>
    </w:p>
    <w:p w14:paraId="569704B3" w14:textId="77777777" w:rsidR="00526A5A" w:rsidRDefault="00526A5A" w:rsidP="00662E01">
      <w:pPr>
        <w:autoSpaceDE w:val="0"/>
        <w:autoSpaceDN w:val="0"/>
        <w:adjustRightInd w:val="0"/>
        <w:jc w:val="both"/>
      </w:pPr>
    </w:p>
    <w:p w14:paraId="7A9C3445" w14:textId="016F6465" w:rsidR="00662E01" w:rsidRDefault="009775C3" w:rsidP="00662E01">
      <w:pPr>
        <w:autoSpaceDE w:val="0"/>
        <w:autoSpaceDN w:val="0"/>
        <w:adjustRightInd w:val="0"/>
        <w:jc w:val="both"/>
      </w:pPr>
      <w:r>
        <w:rPr>
          <w:b/>
        </w:rPr>
        <w:t>II.9</w:t>
      </w:r>
      <w:r w:rsidR="00526A5A" w:rsidRPr="00526A5A">
        <w:rPr>
          <w:b/>
        </w:rPr>
        <w:t>.</w:t>
      </w:r>
      <w:r w:rsidR="00526A5A">
        <w:rPr>
          <w:b/>
        </w:rPr>
        <w:t xml:space="preserve"> </w:t>
      </w:r>
      <w:r w:rsidR="00526A5A" w:rsidRPr="00526A5A">
        <w:t xml:space="preserve">Prodávající se zavazuje </w:t>
      </w:r>
      <w:r w:rsidR="008C086B" w:rsidRPr="00526A5A">
        <w:t xml:space="preserve">na náklady Kupujícího </w:t>
      </w:r>
      <w:r w:rsidR="00526A5A" w:rsidRPr="00526A5A">
        <w:t xml:space="preserve">dodávat Kupujícímu náhradní díly na Zboží a zajišťovat pozáruční servis Zboží, nebo zajištění servisu zprostředkovat, i po uplynutí sjednané </w:t>
      </w:r>
      <w:r w:rsidR="00526A5A" w:rsidRPr="006F00C5">
        <w:t xml:space="preserve">záruční doby, nejméně však po dobu </w:t>
      </w:r>
      <w:r w:rsidR="0069701B" w:rsidRPr="006F00C5">
        <w:t>5-ti</w:t>
      </w:r>
      <w:r w:rsidR="00DC6D82" w:rsidRPr="006F00C5">
        <w:t xml:space="preserve"> </w:t>
      </w:r>
      <w:r w:rsidR="00526A5A" w:rsidRPr="006F00C5">
        <w:t>let ode dne</w:t>
      </w:r>
      <w:r w:rsidR="00526A5A" w:rsidRPr="00526A5A">
        <w:t xml:space="preserve"> protokolárního předání Zboží dle této Smlouvy. </w:t>
      </w:r>
    </w:p>
    <w:p w14:paraId="558E34D3" w14:textId="77777777" w:rsidR="0069701B" w:rsidRDefault="0069701B" w:rsidP="00662E01">
      <w:pPr>
        <w:autoSpaceDE w:val="0"/>
        <w:autoSpaceDN w:val="0"/>
        <w:adjustRightInd w:val="0"/>
        <w:jc w:val="both"/>
      </w:pPr>
    </w:p>
    <w:p w14:paraId="4B8D62EF" w14:textId="77777777" w:rsidR="00662E01" w:rsidRPr="00640BB9" w:rsidRDefault="00F06DB4" w:rsidP="00662E01">
      <w:pPr>
        <w:autoSpaceDE w:val="0"/>
        <w:autoSpaceDN w:val="0"/>
        <w:adjustRightInd w:val="0"/>
        <w:jc w:val="both"/>
      </w:pPr>
      <w:r>
        <w:rPr>
          <w:b/>
        </w:rPr>
        <w:t>II.1</w:t>
      </w:r>
      <w:r w:rsidR="009775C3">
        <w:rPr>
          <w:b/>
        </w:rPr>
        <w:t>0</w:t>
      </w:r>
      <w:r w:rsidR="00662E01" w:rsidRPr="00662E01">
        <w:rPr>
          <w:b/>
        </w:rPr>
        <w:t>.</w:t>
      </w:r>
      <w:r w:rsidR="00662E01">
        <w:t xml:space="preserve"> </w:t>
      </w:r>
      <w:r w:rsidR="00662E01" w:rsidRPr="00640BB9">
        <w:t xml:space="preserve">Prodávající tímto prohlašuje, že </w:t>
      </w:r>
      <w:r w:rsidR="002862A5">
        <w:t>Z</w:t>
      </w:r>
      <w:r w:rsidR="00662E01" w:rsidRPr="00640BB9">
        <w:t>boží nemá právní vady ve smyslu § 1920 a násl., zákona č. 89/2012 Sb., občanský zákoník</w:t>
      </w:r>
      <w:r w:rsidR="00662E01" w:rsidRPr="00640BB9">
        <w:rPr>
          <w:rFonts w:cs="Arial"/>
        </w:rPr>
        <w:t>.</w:t>
      </w:r>
    </w:p>
    <w:p w14:paraId="0A195454" w14:textId="77777777" w:rsidR="00FE2AF9" w:rsidRDefault="00FE2AF9" w:rsidP="00FE2AF9">
      <w:pPr>
        <w:autoSpaceDE w:val="0"/>
        <w:autoSpaceDN w:val="0"/>
        <w:adjustRightInd w:val="0"/>
      </w:pPr>
    </w:p>
    <w:p w14:paraId="08C4C467" w14:textId="77777777" w:rsidR="009775C3" w:rsidRPr="000E5CB5" w:rsidRDefault="009775C3" w:rsidP="00FE2AF9">
      <w:pPr>
        <w:autoSpaceDE w:val="0"/>
        <w:autoSpaceDN w:val="0"/>
        <w:adjustRightInd w:val="0"/>
      </w:pPr>
    </w:p>
    <w:p w14:paraId="7FAF6B7F" w14:textId="77777777" w:rsidR="00FE2AF9" w:rsidRPr="000E5CB5" w:rsidRDefault="00FE2AF9" w:rsidP="00FE2AF9">
      <w:pPr>
        <w:autoSpaceDE w:val="0"/>
        <w:autoSpaceDN w:val="0"/>
        <w:adjustRightInd w:val="0"/>
      </w:pPr>
    </w:p>
    <w:p w14:paraId="07BBDD4D" w14:textId="77777777" w:rsidR="00FE2AF9" w:rsidRPr="00FE2AF9" w:rsidRDefault="00FE2AF9" w:rsidP="00FE2AF9">
      <w:pPr>
        <w:pStyle w:val="Nadpis1"/>
        <w:jc w:val="center"/>
        <w:rPr>
          <w:b/>
          <w:color w:val="auto"/>
          <w:sz w:val="24"/>
          <w:szCs w:val="24"/>
        </w:rPr>
      </w:pPr>
      <w:r w:rsidRPr="00FE2AF9">
        <w:rPr>
          <w:b/>
          <w:color w:val="auto"/>
          <w:sz w:val="24"/>
          <w:szCs w:val="24"/>
        </w:rPr>
        <w:t>ČLÁNEK III.</w:t>
      </w:r>
    </w:p>
    <w:p w14:paraId="4D2597AE" w14:textId="77777777" w:rsidR="003264D8" w:rsidRDefault="003264D8" w:rsidP="003264D8">
      <w:pPr>
        <w:autoSpaceDE w:val="0"/>
        <w:autoSpaceDN w:val="0"/>
        <w:adjustRightInd w:val="0"/>
        <w:jc w:val="center"/>
        <w:rPr>
          <w:rFonts w:cs="Tahoma"/>
          <w:i/>
        </w:rPr>
      </w:pPr>
      <w:r w:rsidRPr="003264D8">
        <w:rPr>
          <w:rFonts w:cs="Tahoma"/>
          <w:i/>
        </w:rPr>
        <w:t>Doba, místo a způsob předání zboží</w:t>
      </w:r>
    </w:p>
    <w:p w14:paraId="3638DDB5" w14:textId="77777777" w:rsidR="003264D8" w:rsidRDefault="003264D8" w:rsidP="00FE2AF9">
      <w:pPr>
        <w:autoSpaceDE w:val="0"/>
        <w:autoSpaceDN w:val="0"/>
        <w:adjustRightInd w:val="0"/>
        <w:jc w:val="both"/>
        <w:rPr>
          <w:rFonts w:cs="Tahoma"/>
          <w:i/>
        </w:rPr>
      </w:pPr>
    </w:p>
    <w:p w14:paraId="3E9E2705" w14:textId="42BDD1D5" w:rsidR="003538CB" w:rsidRPr="003538CB" w:rsidRDefault="00FE2AF9" w:rsidP="003538CB">
      <w:pPr>
        <w:autoSpaceDE w:val="0"/>
        <w:autoSpaceDN w:val="0"/>
        <w:adjustRightInd w:val="0"/>
        <w:jc w:val="both"/>
      </w:pPr>
      <w:r w:rsidRPr="000E5CB5">
        <w:rPr>
          <w:b/>
        </w:rPr>
        <w:t>III.1.</w:t>
      </w:r>
      <w:r w:rsidR="0057142C">
        <w:t xml:space="preserve"> </w:t>
      </w:r>
      <w:r w:rsidR="003538CB">
        <w:t>Místo dodání</w:t>
      </w:r>
      <w:r w:rsidRPr="000E5CB5">
        <w:t xml:space="preserve"> je</w:t>
      </w:r>
      <w:r w:rsidR="003538CB">
        <w:t xml:space="preserve">: </w:t>
      </w:r>
      <w:r w:rsidR="0044515A" w:rsidRPr="0044515A">
        <w:t>Klášterní 110, 277 01 Dolní Beřkovice</w:t>
      </w:r>
    </w:p>
    <w:p w14:paraId="7970D673" w14:textId="77777777" w:rsidR="00FE2AF9" w:rsidRPr="000E5CB5" w:rsidRDefault="00FE2AF9" w:rsidP="00FE2AF9">
      <w:pPr>
        <w:autoSpaceDE w:val="0"/>
        <w:autoSpaceDN w:val="0"/>
        <w:adjustRightInd w:val="0"/>
        <w:jc w:val="both"/>
      </w:pPr>
    </w:p>
    <w:p w14:paraId="78DFFDF3" w14:textId="390A339F" w:rsidR="00F4379F" w:rsidRPr="00F4379F" w:rsidRDefault="00FE2AF9" w:rsidP="00F4379F">
      <w:pPr>
        <w:spacing w:after="200" w:line="276" w:lineRule="auto"/>
      </w:pPr>
      <w:r w:rsidRPr="000046B2">
        <w:rPr>
          <w:b/>
        </w:rPr>
        <w:t>III.2.</w:t>
      </w:r>
      <w:r w:rsidRPr="000E5CB5">
        <w:t xml:space="preserve"> </w:t>
      </w:r>
      <w:r w:rsidR="00F4379F" w:rsidRPr="00F4379F">
        <w:t xml:space="preserve">Termín dodávky: do </w:t>
      </w:r>
      <w:r w:rsidR="001A10AE">
        <w:t xml:space="preserve">3 měsíců </w:t>
      </w:r>
      <w:r w:rsidR="003538CB">
        <w:t>od podpisu kupní smlouvy.</w:t>
      </w:r>
    </w:p>
    <w:p w14:paraId="441E3D00" w14:textId="77777777" w:rsidR="003264D8" w:rsidRDefault="003264D8" w:rsidP="00F4379F">
      <w:pPr>
        <w:spacing w:after="200" w:line="276" w:lineRule="auto"/>
      </w:pPr>
      <w:r w:rsidRPr="003264D8">
        <w:rPr>
          <w:b/>
        </w:rPr>
        <w:t>III.3.</w:t>
      </w:r>
      <w:r>
        <w:t xml:space="preserve"> </w:t>
      </w:r>
      <w:r w:rsidRPr="00640BB9">
        <w:t>Prod</w:t>
      </w:r>
      <w:r w:rsidR="002862A5">
        <w:t>ávající se zavazuje informovat K</w:t>
      </w:r>
      <w:r w:rsidRPr="00640BB9">
        <w:t>upující</w:t>
      </w:r>
      <w:r w:rsidR="007F4FFE">
        <w:t>ho</w:t>
      </w:r>
      <w:r w:rsidRPr="00640BB9">
        <w:t xml:space="preserve"> o termínu dodání </w:t>
      </w:r>
      <w:r w:rsidR="002862A5">
        <w:t>Z</w:t>
      </w:r>
      <w:r w:rsidRPr="00640BB9">
        <w:t xml:space="preserve">boží nejméně tři pracovní dny předem. Před touto dobou může </w:t>
      </w:r>
      <w:r w:rsidR="002862A5">
        <w:t>P</w:t>
      </w:r>
      <w:r w:rsidRPr="00640BB9">
        <w:t xml:space="preserve">rodávající dodat </w:t>
      </w:r>
      <w:r w:rsidR="002862A5">
        <w:t>Z</w:t>
      </w:r>
      <w:r w:rsidRPr="00640BB9">
        <w:t>boží jen p</w:t>
      </w:r>
      <w:r w:rsidR="007F4FFE">
        <w:t xml:space="preserve">o předchozím souhlasu </w:t>
      </w:r>
      <w:r w:rsidR="002862A5">
        <w:t>K</w:t>
      </w:r>
      <w:r w:rsidR="007F4FFE">
        <w:t>upujícího</w:t>
      </w:r>
      <w:r w:rsidRPr="00640BB9">
        <w:t>.</w:t>
      </w:r>
    </w:p>
    <w:p w14:paraId="57170E3A" w14:textId="7DFD9573" w:rsidR="003264D8" w:rsidRDefault="003264D8" w:rsidP="003264D8">
      <w:pPr>
        <w:autoSpaceDE w:val="0"/>
        <w:autoSpaceDN w:val="0"/>
        <w:adjustRightInd w:val="0"/>
        <w:jc w:val="both"/>
      </w:pPr>
      <w:r w:rsidRPr="003264D8">
        <w:rPr>
          <w:b/>
        </w:rPr>
        <w:lastRenderedPageBreak/>
        <w:t>III.4.</w:t>
      </w:r>
      <w:r>
        <w:rPr>
          <w:b/>
        </w:rPr>
        <w:t xml:space="preserve"> </w:t>
      </w:r>
      <w:r w:rsidRPr="00640BB9">
        <w:t xml:space="preserve">Splněním dodávky se rozumí odevzdání a uvedení </w:t>
      </w:r>
      <w:r w:rsidR="002862A5">
        <w:t>Z</w:t>
      </w:r>
      <w:r w:rsidRPr="00640BB9">
        <w:t>boží do provozu v míst</w:t>
      </w:r>
      <w:r w:rsidR="00293EF0">
        <w:t>ě plnění, převzetí Z</w:t>
      </w:r>
      <w:r w:rsidRPr="00640BB9">
        <w:t xml:space="preserve">boží oprávněnými osobami </w:t>
      </w:r>
      <w:r w:rsidR="002862A5">
        <w:t>K</w:t>
      </w:r>
      <w:r w:rsidRPr="00640BB9">
        <w:t>upující</w:t>
      </w:r>
      <w:r w:rsidR="007F4FFE">
        <w:t>ho</w:t>
      </w:r>
      <w:r w:rsidRPr="00640BB9">
        <w:t xml:space="preserve"> a dodání všech dokladů nutných k jeho provozování podle právních předpisů a technických norem ČR. </w:t>
      </w:r>
    </w:p>
    <w:p w14:paraId="2A89B01F" w14:textId="77777777" w:rsidR="003264D8" w:rsidRDefault="003264D8" w:rsidP="003264D8">
      <w:pPr>
        <w:autoSpaceDE w:val="0"/>
        <w:autoSpaceDN w:val="0"/>
        <w:adjustRightInd w:val="0"/>
        <w:jc w:val="both"/>
      </w:pPr>
    </w:p>
    <w:p w14:paraId="7F36620F" w14:textId="06A773E0" w:rsidR="003264D8" w:rsidRDefault="003264D8" w:rsidP="003264D8">
      <w:pPr>
        <w:autoSpaceDE w:val="0"/>
        <w:autoSpaceDN w:val="0"/>
        <w:adjustRightInd w:val="0"/>
        <w:jc w:val="both"/>
      </w:pPr>
      <w:r w:rsidRPr="003264D8">
        <w:rPr>
          <w:b/>
        </w:rPr>
        <w:t xml:space="preserve">III.5. </w:t>
      </w:r>
      <w:r>
        <w:t xml:space="preserve">Prodávající </w:t>
      </w:r>
      <w:r w:rsidR="002862A5">
        <w:t>p</w:t>
      </w:r>
      <w:r>
        <w:t xml:space="preserve">ředá </w:t>
      </w:r>
      <w:r w:rsidR="002862A5">
        <w:t>K</w:t>
      </w:r>
      <w:r>
        <w:t xml:space="preserve">upujícímu </w:t>
      </w:r>
      <w:r w:rsidR="00F23C3D">
        <w:t>relevantní</w:t>
      </w:r>
      <w:r w:rsidR="0044515A">
        <w:t xml:space="preserve"> </w:t>
      </w:r>
      <w:r>
        <w:t xml:space="preserve">doklady vztahující se ke </w:t>
      </w:r>
      <w:r w:rsidR="002862A5">
        <w:t>Z</w:t>
      </w:r>
      <w:r>
        <w:t>boží dle čl. II. této smlouvy:</w:t>
      </w:r>
    </w:p>
    <w:p w14:paraId="1ACFCA4B" w14:textId="77777777" w:rsidR="0044515A" w:rsidRDefault="0044515A" w:rsidP="003264D8">
      <w:pPr>
        <w:autoSpaceDE w:val="0"/>
        <w:autoSpaceDN w:val="0"/>
        <w:adjustRightInd w:val="0"/>
        <w:jc w:val="both"/>
      </w:pPr>
    </w:p>
    <w:p w14:paraId="645CE09E" w14:textId="3E89AC43" w:rsidR="00C43A18" w:rsidRPr="0044515A" w:rsidRDefault="00C43A18" w:rsidP="00C43A18">
      <w:pPr>
        <w:autoSpaceDE w:val="0"/>
        <w:autoSpaceDN w:val="0"/>
        <w:adjustRightInd w:val="0"/>
        <w:spacing w:after="120"/>
        <w:jc w:val="both"/>
      </w:pPr>
      <w:r w:rsidRPr="0044515A">
        <w:t>- základní technický popis, který může být součástí návodu</w:t>
      </w:r>
    </w:p>
    <w:p w14:paraId="42A24F78" w14:textId="2007CA39" w:rsidR="007F5F3D" w:rsidRPr="0044515A" w:rsidRDefault="007F5F3D" w:rsidP="00C43A18">
      <w:pPr>
        <w:autoSpaceDE w:val="0"/>
        <w:autoSpaceDN w:val="0"/>
        <w:adjustRightInd w:val="0"/>
        <w:spacing w:after="120"/>
        <w:jc w:val="both"/>
      </w:pPr>
      <w:r w:rsidRPr="0044515A">
        <w:t>- návod k použití a obsluze</w:t>
      </w:r>
    </w:p>
    <w:p w14:paraId="5A220150" w14:textId="045B52F1" w:rsidR="00C43A18" w:rsidRPr="0044515A" w:rsidRDefault="00875484" w:rsidP="00C43A18">
      <w:pPr>
        <w:autoSpaceDE w:val="0"/>
        <w:autoSpaceDN w:val="0"/>
        <w:adjustRightInd w:val="0"/>
        <w:spacing w:after="120"/>
        <w:jc w:val="both"/>
      </w:pPr>
      <w:r w:rsidRPr="0044515A">
        <w:t>-</w:t>
      </w:r>
      <w:r w:rsidR="00C43A18" w:rsidRPr="0044515A">
        <w:t xml:space="preserve"> katalog náhradních dílů,</w:t>
      </w:r>
    </w:p>
    <w:p w14:paraId="416616B8" w14:textId="77777777" w:rsidR="00C43A18" w:rsidRPr="0044515A" w:rsidRDefault="00C43A18" w:rsidP="00C43A18">
      <w:pPr>
        <w:autoSpaceDE w:val="0"/>
        <w:autoSpaceDN w:val="0"/>
        <w:adjustRightInd w:val="0"/>
        <w:spacing w:after="120"/>
        <w:jc w:val="both"/>
      </w:pPr>
      <w:r w:rsidRPr="0044515A">
        <w:t>- servisní knížka a originální servisní dokumentace,</w:t>
      </w:r>
    </w:p>
    <w:p w14:paraId="04826E5C" w14:textId="77777777" w:rsidR="00C43A18" w:rsidRPr="0044515A" w:rsidRDefault="00C43A18" w:rsidP="00C43A18">
      <w:pPr>
        <w:autoSpaceDE w:val="0"/>
        <w:autoSpaceDN w:val="0"/>
        <w:adjustRightInd w:val="0"/>
        <w:spacing w:after="120"/>
        <w:jc w:val="both"/>
      </w:pPr>
      <w:r w:rsidRPr="0044515A">
        <w:t>- seznam vybavení,</w:t>
      </w:r>
    </w:p>
    <w:p w14:paraId="1AD066E9" w14:textId="77777777" w:rsidR="00C43A18" w:rsidRPr="0044515A" w:rsidRDefault="00C43A18" w:rsidP="00C43A18">
      <w:pPr>
        <w:autoSpaceDE w:val="0"/>
        <w:autoSpaceDN w:val="0"/>
        <w:adjustRightInd w:val="0"/>
        <w:spacing w:after="120"/>
        <w:jc w:val="both"/>
      </w:pPr>
      <w:r w:rsidRPr="0044515A">
        <w:t>- seznam a kontaktní údaje servisních míst,</w:t>
      </w:r>
    </w:p>
    <w:p w14:paraId="4808C7EB" w14:textId="77777777" w:rsidR="00C43A18" w:rsidRPr="0044515A" w:rsidRDefault="00C43A18" w:rsidP="00C43A18">
      <w:pPr>
        <w:autoSpaceDE w:val="0"/>
        <w:autoSpaceDN w:val="0"/>
        <w:adjustRightInd w:val="0"/>
        <w:spacing w:after="120"/>
        <w:jc w:val="both"/>
      </w:pPr>
      <w:r w:rsidRPr="0044515A">
        <w:t>- záruční list,</w:t>
      </w:r>
    </w:p>
    <w:p w14:paraId="13EA62F5" w14:textId="77777777" w:rsidR="00C43A18" w:rsidRPr="0044515A" w:rsidRDefault="00C43A18" w:rsidP="00C43A18">
      <w:pPr>
        <w:autoSpaceDE w:val="0"/>
        <w:autoSpaceDN w:val="0"/>
        <w:adjustRightInd w:val="0"/>
        <w:spacing w:after="120"/>
        <w:jc w:val="both"/>
      </w:pPr>
      <w:r w:rsidRPr="0044515A">
        <w:t>- doklady a dokumentace k provozování příslušenství a vybavení,</w:t>
      </w:r>
    </w:p>
    <w:p w14:paraId="21E309A7" w14:textId="77777777" w:rsidR="00C43A18" w:rsidRPr="0044515A" w:rsidRDefault="00C43A18" w:rsidP="00C43A18">
      <w:pPr>
        <w:autoSpaceDE w:val="0"/>
        <w:autoSpaceDN w:val="0"/>
        <w:adjustRightInd w:val="0"/>
        <w:spacing w:after="120"/>
        <w:jc w:val="both"/>
      </w:pPr>
      <w:r w:rsidRPr="0044515A">
        <w:t>- dodací list a předávací protokol,</w:t>
      </w:r>
    </w:p>
    <w:p w14:paraId="1DF60B6F" w14:textId="5E8B0ED1" w:rsidR="003264D8" w:rsidRDefault="00C43A18" w:rsidP="002862A5">
      <w:pPr>
        <w:autoSpaceDE w:val="0"/>
        <w:autoSpaceDN w:val="0"/>
        <w:adjustRightInd w:val="0"/>
        <w:jc w:val="both"/>
      </w:pPr>
      <w:r w:rsidRPr="0044515A">
        <w:t xml:space="preserve">- prohlášení o </w:t>
      </w:r>
      <w:r w:rsidR="00071914" w:rsidRPr="0044515A">
        <w:t>shodě výrobku</w:t>
      </w:r>
      <w:r w:rsidRPr="0044515A">
        <w:t>.</w:t>
      </w:r>
    </w:p>
    <w:p w14:paraId="03216AE8" w14:textId="77777777" w:rsidR="00C43A18" w:rsidRDefault="00C43A18" w:rsidP="00C43A18">
      <w:pPr>
        <w:autoSpaceDE w:val="0"/>
        <w:autoSpaceDN w:val="0"/>
        <w:adjustRightInd w:val="0"/>
        <w:jc w:val="both"/>
      </w:pPr>
    </w:p>
    <w:p w14:paraId="340F07FF" w14:textId="77777777" w:rsidR="003264D8" w:rsidRDefault="003264D8" w:rsidP="003264D8">
      <w:pPr>
        <w:autoSpaceDE w:val="0"/>
        <w:autoSpaceDN w:val="0"/>
        <w:adjustRightInd w:val="0"/>
        <w:jc w:val="both"/>
      </w:pPr>
      <w:r w:rsidRPr="003264D8">
        <w:rPr>
          <w:b/>
        </w:rPr>
        <w:t>III. 6.</w:t>
      </w:r>
      <w:r>
        <w:t xml:space="preserve"> Prodávající předá </w:t>
      </w:r>
      <w:r w:rsidR="002862A5">
        <w:t>K</w:t>
      </w:r>
      <w:r>
        <w:t>upujícím</w:t>
      </w:r>
      <w:r w:rsidR="007F4FFE">
        <w:t>u</w:t>
      </w:r>
      <w:r>
        <w:t xml:space="preserve"> všechny nezbytné doklady a dokumenty požadované legislativou vztahující se ke </w:t>
      </w:r>
      <w:r w:rsidR="002862A5">
        <w:t>Z</w:t>
      </w:r>
      <w:r>
        <w:t xml:space="preserve">boží dle čl. II. této </w:t>
      </w:r>
      <w:r w:rsidR="002862A5">
        <w:t>S</w:t>
      </w:r>
      <w:r>
        <w:t>mlouvy v českém jazyce. Přípustné jsou jen cizojazyčné doklady, dokumentace a texty (zejména návod), které budou opatř</w:t>
      </w:r>
      <w:r w:rsidR="00875484">
        <w:t>eny překladem do českého jazyka</w:t>
      </w:r>
      <w:r>
        <w:t>.</w:t>
      </w:r>
    </w:p>
    <w:p w14:paraId="3FB28094" w14:textId="77777777" w:rsidR="003264D8" w:rsidRDefault="003264D8" w:rsidP="003264D8">
      <w:pPr>
        <w:autoSpaceDE w:val="0"/>
        <w:autoSpaceDN w:val="0"/>
        <w:adjustRightInd w:val="0"/>
        <w:jc w:val="both"/>
      </w:pPr>
    </w:p>
    <w:p w14:paraId="3DFB8E6C" w14:textId="43A23BA2" w:rsidR="003264D8" w:rsidRPr="00640BB9" w:rsidRDefault="003264D8" w:rsidP="003264D8">
      <w:pPr>
        <w:autoSpaceDE w:val="0"/>
        <w:autoSpaceDN w:val="0"/>
        <w:adjustRightInd w:val="0"/>
        <w:jc w:val="both"/>
      </w:pPr>
      <w:r w:rsidRPr="003264D8">
        <w:rPr>
          <w:b/>
        </w:rPr>
        <w:t>III.7.</w:t>
      </w:r>
      <w:r>
        <w:t xml:space="preserve"> O předání a převzetí </w:t>
      </w:r>
      <w:r w:rsidR="002862A5">
        <w:t>Z</w:t>
      </w:r>
      <w:r>
        <w:t>boží bud</w:t>
      </w:r>
      <w:r w:rsidR="007F4FFE">
        <w:t xml:space="preserve">e mezi </w:t>
      </w:r>
      <w:r w:rsidR="002862A5">
        <w:t>P</w:t>
      </w:r>
      <w:r w:rsidR="007F4FFE">
        <w:t xml:space="preserve">rodávajícím a </w:t>
      </w:r>
      <w:r w:rsidR="002862A5">
        <w:t>K</w:t>
      </w:r>
      <w:r w:rsidR="007F4FFE">
        <w:t>upujícím</w:t>
      </w:r>
      <w:r>
        <w:t xml:space="preserve"> sepsán předávací protokol ve </w:t>
      </w:r>
      <w:r w:rsidR="007F5F3D">
        <w:t>dvou</w:t>
      </w:r>
      <w:r>
        <w:t xml:space="preserve"> vyhotoveních. V případě zjištěných zjevných vad </w:t>
      </w:r>
      <w:r w:rsidR="00C31A62">
        <w:t>Z</w:t>
      </w:r>
      <w:r>
        <w:t>boží můž</w:t>
      </w:r>
      <w:r w:rsidR="007F4FFE">
        <w:t>e</w:t>
      </w:r>
      <w:r>
        <w:t xml:space="preserve"> </w:t>
      </w:r>
      <w:r w:rsidR="00C31A62">
        <w:t>K</w:t>
      </w:r>
      <w:r>
        <w:t>upující odmítnout jeho převzetí, což řádně i s důvody potvrdí na příslušném dokladu.</w:t>
      </w:r>
    </w:p>
    <w:p w14:paraId="7693AB35" w14:textId="77777777" w:rsidR="00FE2AF9" w:rsidRPr="000E5CB5" w:rsidRDefault="00FE2AF9" w:rsidP="00FE2AF9">
      <w:pPr>
        <w:autoSpaceDE w:val="0"/>
        <w:autoSpaceDN w:val="0"/>
        <w:adjustRightInd w:val="0"/>
        <w:rPr>
          <w:b/>
          <w:bCs/>
          <w:sz w:val="22"/>
          <w:szCs w:val="22"/>
        </w:rPr>
      </w:pPr>
    </w:p>
    <w:p w14:paraId="1A1C18A0" w14:textId="77777777" w:rsidR="00FE2AF9" w:rsidRPr="00FE2AF9" w:rsidRDefault="00FE2AF9" w:rsidP="00FE2AF9">
      <w:pPr>
        <w:autoSpaceDE w:val="0"/>
        <w:autoSpaceDN w:val="0"/>
        <w:adjustRightInd w:val="0"/>
      </w:pPr>
    </w:p>
    <w:p w14:paraId="42E97C14" w14:textId="77777777" w:rsidR="00FE2AF9" w:rsidRPr="00FE2AF9" w:rsidRDefault="00FE2AF9" w:rsidP="00FE2AF9">
      <w:pPr>
        <w:pStyle w:val="Nadpis1"/>
        <w:jc w:val="center"/>
        <w:rPr>
          <w:b/>
          <w:color w:val="auto"/>
          <w:sz w:val="24"/>
          <w:szCs w:val="24"/>
        </w:rPr>
      </w:pPr>
      <w:r w:rsidRPr="00FE2AF9">
        <w:rPr>
          <w:b/>
          <w:color w:val="auto"/>
          <w:sz w:val="24"/>
          <w:szCs w:val="24"/>
        </w:rPr>
        <w:t>ČLÁNEK IV.</w:t>
      </w:r>
    </w:p>
    <w:p w14:paraId="1249EFD3" w14:textId="77777777" w:rsidR="00FE2AF9" w:rsidRPr="00FE2AF9" w:rsidRDefault="00FE2AF9" w:rsidP="00FE2AF9">
      <w:pPr>
        <w:pStyle w:val="Nadpis2"/>
        <w:spacing w:after="120"/>
        <w:jc w:val="center"/>
        <w:rPr>
          <w:rFonts w:ascii="Times New Roman" w:hAnsi="Times New Roman"/>
          <w:i/>
          <w:sz w:val="24"/>
          <w:szCs w:val="24"/>
          <w:u w:val="none"/>
        </w:rPr>
      </w:pPr>
      <w:r w:rsidRPr="00FE2AF9">
        <w:rPr>
          <w:rFonts w:ascii="Times New Roman" w:hAnsi="Times New Roman"/>
          <w:i/>
          <w:sz w:val="24"/>
          <w:szCs w:val="24"/>
          <w:u w:val="none"/>
        </w:rPr>
        <w:t>Podmínky plnění</w:t>
      </w:r>
    </w:p>
    <w:p w14:paraId="39821BFD" w14:textId="77777777" w:rsidR="00FE2AF9" w:rsidRPr="000E5CB5" w:rsidRDefault="00FE2AF9" w:rsidP="00FE2AF9">
      <w:pPr>
        <w:autoSpaceDE w:val="0"/>
        <w:autoSpaceDN w:val="0"/>
        <w:adjustRightInd w:val="0"/>
        <w:jc w:val="both"/>
      </w:pPr>
      <w:r w:rsidRPr="000E5CB5">
        <w:rPr>
          <w:b/>
        </w:rPr>
        <w:t>IV.1.</w:t>
      </w:r>
      <w:r w:rsidR="00B64830">
        <w:t xml:space="preserve"> </w:t>
      </w:r>
      <w:r w:rsidRPr="000E5CB5">
        <w:t xml:space="preserve">Kupující poskytne pro předání a uvedení </w:t>
      </w:r>
      <w:r w:rsidR="00C31A62">
        <w:t>Zboží</w:t>
      </w:r>
      <w:r w:rsidRPr="000E5CB5">
        <w:t xml:space="preserve"> do plně provozuschopného stavu v místě plnění veškerou nezbytnou součinnost, zajistí účast osob při předán</w:t>
      </w:r>
      <w:r w:rsidR="00C31A62">
        <w:t xml:space="preserve">í </w:t>
      </w:r>
      <w:r w:rsidR="00293EF0">
        <w:t>Zboží</w:t>
      </w:r>
      <w:r w:rsidR="00C31A62">
        <w:t>, které budou P</w:t>
      </w:r>
      <w:r w:rsidRPr="000E5CB5">
        <w:t xml:space="preserve">rodávajícím kvalifikovaně zaškoleny k řádnému užívání a přítomnost odpovědné osoby k převzetí dohodnutého </w:t>
      </w:r>
      <w:r w:rsidR="00C31A62">
        <w:t>Z</w:t>
      </w:r>
      <w:r w:rsidRPr="000E5CB5">
        <w:t xml:space="preserve">boží. </w:t>
      </w:r>
    </w:p>
    <w:p w14:paraId="4F788470" w14:textId="77777777" w:rsidR="00FE2AF9" w:rsidRPr="000E5CB5" w:rsidRDefault="00FE2AF9" w:rsidP="00FE2AF9">
      <w:pPr>
        <w:autoSpaceDE w:val="0"/>
        <w:autoSpaceDN w:val="0"/>
        <w:adjustRightInd w:val="0"/>
        <w:rPr>
          <w:sz w:val="22"/>
          <w:szCs w:val="22"/>
        </w:rPr>
      </w:pPr>
    </w:p>
    <w:p w14:paraId="5D7D9A1F" w14:textId="77777777" w:rsidR="00FE2AF9" w:rsidRPr="000E5CB5" w:rsidRDefault="00FE2AF9" w:rsidP="00FE2AF9">
      <w:pPr>
        <w:autoSpaceDE w:val="0"/>
        <w:autoSpaceDN w:val="0"/>
        <w:adjustRightInd w:val="0"/>
        <w:jc w:val="both"/>
      </w:pPr>
      <w:r w:rsidRPr="000E5CB5">
        <w:rPr>
          <w:b/>
        </w:rPr>
        <w:t>IV.2.</w:t>
      </w:r>
      <w:r w:rsidRPr="000E5CB5">
        <w:t xml:space="preserve"> Prodávající se zavazuje před předáním </w:t>
      </w:r>
      <w:r w:rsidR="00C31A62">
        <w:t>Z</w:t>
      </w:r>
      <w:r w:rsidRPr="000E5CB5">
        <w:t xml:space="preserve">boží zajistit vlastním nákladem provedení všech potřebných zkoušek potřebných pro užívání </w:t>
      </w:r>
      <w:r w:rsidR="00C31A62">
        <w:t>Z</w:t>
      </w:r>
      <w:r w:rsidRPr="000E5CB5">
        <w:t xml:space="preserve">boží, pokud je jejich provedení obecně závaznými právními předpisy nebo touto </w:t>
      </w:r>
      <w:r w:rsidR="00C31A62">
        <w:t>S</w:t>
      </w:r>
      <w:r w:rsidRPr="000E5CB5">
        <w:t>mlouvou požadová</w:t>
      </w:r>
      <w:r w:rsidR="00C31A62">
        <w:t>no, a k předání těchto dokladů K</w:t>
      </w:r>
      <w:r w:rsidRPr="000E5CB5">
        <w:t>upujícímu.</w:t>
      </w:r>
    </w:p>
    <w:p w14:paraId="368E8482" w14:textId="77777777" w:rsidR="00FE2AF9" w:rsidRPr="000E5CB5" w:rsidRDefault="00FE2AF9" w:rsidP="00FE2AF9">
      <w:pPr>
        <w:autoSpaceDE w:val="0"/>
        <w:autoSpaceDN w:val="0"/>
        <w:adjustRightInd w:val="0"/>
        <w:rPr>
          <w:sz w:val="22"/>
          <w:szCs w:val="22"/>
        </w:rPr>
      </w:pPr>
    </w:p>
    <w:p w14:paraId="147E42A0" w14:textId="77777777" w:rsidR="00FE2AF9" w:rsidRPr="000E5CB5" w:rsidRDefault="00FE2AF9" w:rsidP="00FE2AF9">
      <w:pPr>
        <w:autoSpaceDE w:val="0"/>
        <w:autoSpaceDN w:val="0"/>
        <w:adjustRightInd w:val="0"/>
        <w:jc w:val="both"/>
      </w:pPr>
      <w:r w:rsidRPr="000E5CB5">
        <w:rPr>
          <w:b/>
        </w:rPr>
        <w:t>IV.3.</w:t>
      </w:r>
      <w:r w:rsidRPr="000E5CB5">
        <w:t xml:space="preserve"> Dodávka </w:t>
      </w:r>
      <w:r w:rsidR="00C31A62">
        <w:t>Z</w:t>
      </w:r>
      <w:r w:rsidRPr="000E5CB5">
        <w:t>boží je splněna řádným dodáním</w:t>
      </w:r>
      <w:r w:rsidR="00C31A62">
        <w:t xml:space="preserve"> Z</w:t>
      </w:r>
      <w:r w:rsidRPr="000E5CB5">
        <w:t>boží za podmínky dodržení kvalitativních podmínek vymezených státními normami, zákonnými a další</w:t>
      </w:r>
      <w:r w:rsidR="00C31A62">
        <w:t>mi předpisy vztahujícími se ke Z</w:t>
      </w:r>
      <w:r w:rsidRPr="000E5CB5">
        <w:t>boží, uveden</w:t>
      </w:r>
      <w:r>
        <w:t xml:space="preserve">ím do provozu, odstraněním vad </w:t>
      </w:r>
      <w:r w:rsidRPr="000E5CB5">
        <w:t xml:space="preserve">a podpisem </w:t>
      </w:r>
      <w:r w:rsidR="00C31A62">
        <w:t>protokolu o předání a převzetí Z</w:t>
      </w:r>
      <w:r w:rsidRPr="000E5CB5">
        <w:t>boží. Za obě smluvní strany bude předávací protokol podepsaný odpovědnými osobami nebo osobami pověřenými osobou odpovědnou.</w:t>
      </w:r>
    </w:p>
    <w:p w14:paraId="4ACEADF8" w14:textId="77777777" w:rsidR="00FE2AF9" w:rsidRPr="000E5CB5" w:rsidRDefault="00FE2AF9" w:rsidP="00FE2AF9">
      <w:pPr>
        <w:autoSpaceDE w:val="0"/>
        <w:autoSpaceDN w:val="0"/>
        <w:adjustRightInd w:val="0"/>
        <w:rPr>
          <w:sz w:val="22"/>
          <w:szCs w:val="22"/>
        </w:rPr>
      </w:pPr>
    </w:p>
    <w:p w14:paraId="75F4E59F" w14:textId="77777777" w:rsidR="00FE2AF9" w:rsidRPr="000E5CB5" w:rsidRDefault="00FE2AF9" w:rsidP="00FE2AF9">
      <w:pPr>
        <w:autoSpaceDE w:val="0"/>
        <w:autoSpaceDN w:val="0"/>
        <w:adjustRightInd w:val="0"/>
        <w:jc w:val="both"/>
      </w:pPr>
      <w:r w:rsidRPr="000E5CB5">
        <w:rPr>
          <w:b/>
        </w:rPr>
        <w:lastRenderedPageBreak/>
        <w:t>IV.4.</w:t>
      </w:r>
      <w:r w:rsidRPr="000E5CB5">
        <w:t xml:space="preserve"> Kupující je oprávněn nepřevzít </w:t>
      </w:r>
      <w:r w:rsidR="00C31A62">
        <w:t>Zboží, pokud P</w:t>
      </w:r>
      <w:r w:rsidRPr="000E5CB5">
        <w:t xml:space="preserve">rodávající </w:t>
      </w:r>
      <w:r w:rsidR="00C31A62">
        <w:t>Z</w:t>
      </w:r>
      <w:r w:rsidRPr="000E5CB5">
        <w:t xml:space="preserve">boží nedodá řádně a včas, v dohodnutém rozsahu a kvalitě, nedodá potřebnou dokumentaci ke </w:t>
      </w:r>
      <w:r w:rsidR="00C31A62">
        <w:t>Z</w:t>
      </w:r>
      <w:r w:rsidRPr="000E5CB5">
        <w:t xml:space="preserve">boží, nebo neprovede činnosti podmiňující uvedení </w:t>
      </w:r>
      <w:r w:rsidR="00C31A62">
        <w:t>Z</w:t>
      </w:r>
      <w:r w:rsidRPr="000E5CB5">
        <w:t>boží do provozu a jeho řádnou plnou funkčnost.</w:t>
      </w:r>
    </w:p>
    <w:p w14:paraId="4F19FF7E" w14:textId="77777777" w:rsidR="00FE2AF9" w:rsidRPr="000E5CB5" w:rsidRDefault="00FE2AF9" w:rsidP="00FE2AF9">
      <w:pPr>
        <w:autoSpaceDE w:val="0"/>
        <w:autoSpaceDN w:val="0"/>
        <w:adjustRightInd w:val="0"/>
      </w:pPr>
    </w:p>
    <w:p w14:paraId="336B72FE" w14:textId="77777777" w:rsidR="00FE2AF9" w:rsidRPr="000E5CB5" w:rsidRDefault="00FE2AF9" w:rsidP="00FE2AF9">
      <w:pPr>
        <w:autoSpaceDE w:val="0"/>
        <w:autoSpaceDN w:val="0"/>
        <w:adjustRightInd w:val="0"/>
        <w:jc w:val="both"/>
      </w:pPr>
      <w:r w:rsidRPr="000E5CB5">
        <w:rPr>
          <w:b/>
        </w:rPr>
        <w:t>IV.5.</w:t>
      </w:r>
      <w:r w:rsidR="00C31A62">
        <w:t xml:space="preserve"> Nebezpečí za škodu na Z</w:t>
      </w:r>
      <w:r w:rsidRPr="000E5CB5">
        <w:t xml:space="preserve">boží a vlastnické právo ke </w:t>
      </w:r>
      <w:r w:rsidR="00C31A62">
        <w:t>Z</w:t>
      </w:r>
      <w:r w:rsidRPr="000E5CB5">
        <w:t xml:space="preserve">boží přechází na </w:t>
      </w:r>
      <w:r w:rsidR="00C31A62">
        <w:rPr>
          <w:smallCaps/>
        </w:rPr>
        <w:t>K</w:t>
      </w:r>
      <w:r w:rsidRPr="000E5CB5">
        <w:t>upujícího okamžikem podpisu předávacího protokolu.</w:t>
      </w:r>
    </w:p>
    <w:p w14:paraId="3C275B88" w14:textId="77777777" w:rsidR="00FE2AF9" w:rsidRPr="000E5CB5" w:rsidRDefault="00FE2AF9" w:rsidP="00FE2AF9">
      <w:pPr>
        <w:autoSpaceDE w:val="0"/>
        <w:autoSpaceDN w:val="0"/>
        <w:adjustRightInd w:val="0"/>
      </w:pPr>
    </w:p>
    <w:p w14:paraId="4CEF4167" w14:textId="77777777" w:rsidR="00FE2AF9" w:rsidRPr="000E5CB5" w:rsidRDefault="00FE2AF9" w:rsidP="00FE2AF9">
      <w:pPr>
        <w:autoSpaceDE w:val="0"/>
        <w:autoSpaceDN w:val="0"/>
        <w:adjustRightInd w:val="0"/>
        <w:jc w:val="both"/>
      </w:pPr>
      <w:r w:rsidRPr="000E5CB5">
        <w:rPr>
          <w:b/>
        </w:rPr>
        <w:t>IV.6.</w:t>
      </w:r>
      <w:r w:rsidRPr="000E5CB5">
        <w:t xml:space="preserve"> Prodávající zajišťuje naplnění předmětu této </w:t>
      </w:r>
      <w:r w:rsidR="00C31A62">
        <w:t>S</w:t>
      </w:r>
      <w:r w:rsidRPr="000E5CB5">
        <w:t xml:space="preserve">mlouvy svými pracovníky nebo pracovníky třetích osob. Prodávající nese plnou odpovědnost za neplnění povinností vyplývajících z této </w:t>
      </w:r>
      <w:r w:rsidR="00C31A62">
        <w:t>S</w:t>
      </w:r>
      <w:r w:rsidRPr="000E5CB5">
        <w:t>mlouvy.</w:t>
      </w:r>
    </w:p>
    <w:p w14:paraId="11ACF3D2" w14:textId="77777777" w:rsidR="00FE2AF9" w:rsidRPr="000E5CB5" w:rsidRDefault="00FE2AF9" w:rsidP="00FE2AF9">
      <w:pPr>
        <w:autoSpaceDE w:val="0"/>
        <w:autoSpaceDN w:val="0"/>
        <w:adjustRightInd w:val="0"/>
        <w:jc w:val="both"/>
      </w:pPr>
    </w:p>
    <w:p w14:paraId="33128C3E" w14:textId="77777777" w:rsidR="00FE2AF9" w:rsidRPr="000E5CB5" w:rsidRDefault="00FE2AF9" w:rsidP="00FE2AF9">
      <w:pPr>
        <w:autoSpaceDE w:val="0"/>
        <w:autoSpaceDN w:val="0"/>
        <w:adjustRightInd w:val="0"/>
        <w:jc w:val="both"/>
      </w:pPr>
      <w:r w:rsidRPr="000E5CB5">
        <w:rPr>
          <w:b/>
        </w:rPr>
        <w:t>IV.7.</w:t>
      </w:r>
      <w:r w:rsidRPr="000E5CB5">
        <w:t xml:space="preserve"> Prodávající je povinen neprodleně oznámit </w:t>
      </w:r>
      <w:r w:rsidR="00C31A62">
        <w:t>K</w:t>
      </w:r>
      <w:r w:rsidRPr="000E5CB5">
        <w:t>upujícímu, pokud se dostane do úpadku nebo pokud mu úpadek hrozí ve smyslu zákona č. 182/2006 Sb., o úpadku a způsobech jeho řešení (insolvenční zákon), v platném znění.</w:t>
      </w:r>
    </w:p>
    <w:p w14:paraId="699AEEE7" w14:textId="77777777" w:rsidR="00FE2AF9" w:rsidRPr="000E5CB5" w:rsidRDefault="00FE2AF9" w:rsidP="00FE2AF9">
      <w:pPr>
        <w:autoSpaceDE w:val="0"/>
        <w:autoSpaceDN w:val="0"/>
        <w:adjustRightInd w:val="0"/>
      </w:pPr>
    </w:p>
    <w:p w14:paraId="77CBFF96" w14:textId="77777777" w:rsidR="00FE2AF9" w:rsidRPr="000E5CB5" w:rsidRDefault="00FE2AF9" w:rsidP="00FE2AF9">
      <w:pPr>
        <w:autoSpaceDE w:val="0"/>
        <w:autoSpaceDN w:val="0"/>
        <w:adjustRightInd w:val="0"/>
        <w:jc w:val="both"/>
      </w:pPr>
      <w:r w:rsidRPr="000E5CB5">
        <w:rPr>
          <w:b/>
        </w:rPr>
        <w:t>IV.8.</w:t>
      </w:r>
      <w:r w:rsidRPr="000E5CB5">
        <w:t xml:space="preserve"> Smluvní strany jsou povinny se vzájemně informovat o každé změně na jejich straně, která může mít vliv na plnění závazků vyplývajících z této </w:t>
      </w:r>
      <w:r w:rsidR="00C31A62">
        <w:t>S</w:t>
      </w:r>
      <w:r w:rsidRPr="000E5CB5">
        <w:t>mlouvy.</w:t>
      </w:r>
    </w:p>
    <w:p w14:paraId="68191E5E" w14:textId="77777777" w:rsidR="00FE2AF9" w:rsidRPr="000E5CB5" w:rsidRDefault="00FE2AF9" w:rsidP="00FE2AF9">
      <w:pPr>
        <w:autoSpaceDE w:val="0"/>
        <w:autoSpaceDN w:val="0"/>
        <w:adjustRightInd w:val="0"/>
        <w:jc w:val="both"/>
      </w:pPr>
    </w:p>
    <w:p w14:paraId="26AEE62D" w14:textId="77777777" w:rsidR="00FE2AF9" w:rsidRPr="000E5CB5" w:rsidRDefault="00FE2AF9" w:rsidP="00FE2AF9">
      <w:pPr>
        <w:autoSpaceDE w:val="0"/>
        <w:autoSpaceDN w:val="0"/>
        <w:adjustRightInd w:val="0"/>
        <w:jc w:val="both"/>
      </w:pPr>
      <w:r w:rsidRPr="000E5CB5">
        <w:rPr>
          <w:b/>
        </w:rPr>
        <w:t>IV.9.</w:t>
      </w:r>
      <w:r w:rsidRPr="000E5CB5">
        <w:t xml:space="preserve"> Smluvní strany jsou si povinny v souvislosti s předmětem plnění této </w:t>
      </w:r>
      <w:r w:rsidR="00C31A62">
        <w:t>S</w:t>
      </w:r>
      <w:r w:rsidRPr="000E5CB5">
        <w:t>mlouvy poskytovat veškerou nezbytnou součinnost.</w:t>
      </w:r>
    </w:p>
    <w:p w14:paraId="1EC100A6" w14:textId="77777777" w:rsidR="00FE2AF9" w:rsidRPr="000E5CB5" w:rsidRDefault="00FE2AF9" w:rsidP="00FE2AF9">
      <w:pPr>
        <w:autoSpaceDE w:val="0"/>
        <w:autoSpaceDN w:val="0"/>
        <w:adjustRightInd w:val="0"/>
        <w:jc w:val="both"/>
      </w:pPr>
    </w:p>
    <w:p w14:paraId="6D42B1E6" w14:textId="77777777" w:rsidR="00FE2AF9" w:rsidRPr="000E5CB5" w:rsidRDefault="00FE2AF9" w:rsidP="00FE2AF9">
      <w:pPr>
        <w:autoSpaceDE w:val="0"/>
        <w:autoSpaceDN w:val="0"/>
        <w:adjustRightInd w:val="0"/>
        <w:jc w:val="both"/>
      </w:pPr>
      <w:r w:rsidRPr="000E5CB5">
        <w:rPr>
          <w:b/>
        </w:rPr>
        <w:t>IV.10.</w:t>
      </w:r>
      <w:r w:rsidRPr="000E5CB5">
        <w:t xml:space="preserve"> V případě zjištění skutečností majících podstatný vliv na provedení, předání a fakturování </w:t>
      </w:r>
      <w:r w:rsidR="00293EF0">
        <w:t>Zboží</w:t>
      </w:r>
      <w:r w:rsidRPr="000E5CB5">
        <w:t xml:space="preserve">, je každá ze stran povinna o této skutečnosti informovat neprodleně písemně druhou stranu, jakmile se o nich dozví. Případná změna </w:t>
      </w:r>
      <w:r w:rsidR="00C31A62">
        <w:t>S</w:t>
      </w:r>
      <w:r w:rsidRPr="000E5CB5">
        <w:t xml:space="preserve">mlouvy z této skutečnosti plynoucí, bude provedena písemným dodatkem </w:t>
      </w:r>
      <w:r w:rsidR="00C31A62">
        <w:t>S</w:t>
      </w:r>
      <w:r w:rsidRPr="000E5CB5">
        <w:t>mlouvy.</w:t>
      </w:r>
    </w:p>
    <w:p w14:paraId="32AFBD57" w14:textId="77777777" w:rsidR="00FE2AF9" w:rsidRPr="000E5CB5" w:rsidRDefault="00FE2AF9" w:rsidP="00FE2AF9">
      <w:pPr>
        <w:autoSpaceDE w:val="0"/>
        <w:autoSpaceDN w:val="0"/>
        <w:adjustRightInd w:val="0"/>
        <w:rPr>
          <w:b/>
          <w:bCs/>
          <w:sz w:val="22"/>
          <w:szCs w:val="22"/>
        </w:rPr>
      </w:pPr>
    </w:p>
    <w:p w14:paraId="1AFF84F4" w14:textId="77777777" w:rsidR="00FE2AF9" w:rsidRPr="000E5CB5" w:rsidRDefault="00FE2AF9" w:rsidP="00FE2AF9">
      <w:pPr>
        <w:autoSpaceDE w:val="0"/>
        <w:autoSpaceDN w:val="0"/>
        <w:adjustRightInd w:val="0"/>
        <w:rPr>
          <w:b/>
          <w:bCs/>
          <w:sz w:val="22"/>
          <w:szCs w:val="22"/>
        </w:rPr>
      </w:pPr>
    </w:p>
    <w:p w14:paraId="579C5004" w14:textId="77777777" w:rsidR="00FE2AF9" w:rsidRPr="000E5CB5" w:rsidRDefault="00FE2AF9" w:rsidP="00FE2AF9">
      <w:pPr>
        <w:autoSpaceDE w:val="0"/>
        <w:autoSpaceDN w:val="0"/>
        <w:adjustRightInd w:val="0"/>
      </w:pPr>
    </w:p>
    <w:p w14:paraId="22B69F51" w14:textId="77777777" w:rsidR="00FE2AF9" w:rsidRPr="00583B70" w:rsidRDefault="00FE2AF9" w:rsidP="00FE2AF9">
      <w:pPr>
        <w:pStyle w:val="Nadpis1"/>
        <w:jc w:val="center"/>
        <w:rPr>
          <w:b/>
          <w:color w:val="auto"/>
          <w:sz w:val="24"/>
          <w:szCs w:val="24"/>
        </w:rPr>
      </w:pPr>
      <w:r w:rsidRPr="00583B70">
        <w:rPr>
          <w:b/>
          <w:color w:val="auto"/>
          <w:sz w:val="24"/>
          <w:szCs w:val="24"/>
        </w:rPr>
        <w:t>ČLÁNEK V.</w:t>
      </w:r>
    </w:p>
    <w:p w14:paraId="530AB58D" w14:textId="77777777" w:rsidR="00FE2AF9" w:rsidRPr="00583B70" w:rsidRDefault="00FE2AF9" w:rsidP="00203C12">
      <w:pPr>
        <w:pStyle w:val="Nadpis2"/>
        <w:spacing w:after="120"/>
        <w:jc w:val="center"/>
        <w:rPr>
          <w:rFonts w:ascii="Times New Roman" w:hAnsi="Times New Roman"/>
          <w:i/>
          <w:sz w:val="24"/>
          <w:szCs w:val="24"/>
          <w:u w:val="none"/>
        </w:rPr>
      </w:pPr>
      <w:r w:rsidRPr="00583B70">
        <w:rPr>
          <w:rFonts w:ascii="Times New Roman" w:hAnsi="Times New Roman"/>
          <w:i/>
          <w:sz w:val="24"/>
          <w:szCs w:val="24"/>
          <w:u w:val="none"/>
        </w:rPr>
        <w:t>Cena</w:t>
      </w:r>
      <w:r w:rsidR="00EE65C2" w:rsidRPr="00583B70">
        <w:rPr>
          <w:rFonts w:ascii="Times New Roman" w:hAnsi="Times New Roman"/>
          <w:i/>
          <w:sz w:val="24"/>
          <w:szCs w:val="24"/>
          <w:u w:val="none"/>
        </w:rPr>
        <w:t xml:space="preserve"> </w:t>
      </w:r>
    </w:p>
    <w:p w14:paraId="5CE3B4DE" w14:textId="77777777" w:rsidR="00FE2AF9" w:rsidRDefault="00FE2AF9" w:rsidP="00FE2AF9">
      <w:pPr>
        <w:autoSpaceDE w:val="0"/>
        <w:autoSpaceDN w:val="0"/>
        <w:adjustRightInd w:val="0"/>
        <w:jc w:val="both"/>
      </w:pPr>
      <w:r w:rsidRPr="00583B70">
        <w:rPr>
          <w:b/>
        </w:rPr>
        <w:t>V.1.</w:t>
      </w:r>
      <w:r w:rsidRPr="00583B70">
        <w:t xml:space="preserve"> Kupní cena za </w:t>
      </w:r>
      <w:r w:rsidR="008A20BB" w:rsidRPr="00583B70">
        <w:t>Z</w:t>
      </w:r>
      <w:r w:rsidRPr="00583B70">
        <w:t xml:space="preserve">boží včetně všech součástí </w:t>
      </w:r>
      <w:r w:rsidR="00583B70">
        <w:t>Zboží</w:t>
      </w:r>
      <w:r w:rsidRPr="00583B70">
        <w:t xml:space="preserve"> podle čl. II této </w:t>
      </w:r>
      <w:r w:rsidR="006F103A" w:rsidRPr="00583B70">
        <w:t>S</w:t>
      </w:r>
      <w:r w:rsidRPr="00583B70">
        <w:t>mlouvy</w:t>
      </w:r>
      <w:r w:rsidRPr="000E5CB5">
        <w:t xml:space="preserve"> činí:</w:t>
      </w:r>
    </w:p>
    <w:p w14:paraId="269E8FE7" w14:textId="77777777" w:rsidR="00583B70" w:rsidRPr="000E5CB5" w:rsidRDefault="00583B70" w:rsidP="00FE2AF9">
      <w:pPr>
        <w:autoSpaceDE w:val="0"/>
        <w:autoSpaceDN w:val="0"/>
        <w:adjustRightInd w:val="0"/>
        <w:jc w:val="both"/>
      </w:pPr>
    </w:p>
    <w:p w14:paraId="2C034FEF" w14:textId="4A0DD77C" w:rsidR="00FE2AF9" w:rsidRPr="000E5CB5" w:rsidRDefault="00FE2AF9" w:rsidP="00FE2AF9">
      <w:pPr>
        <w:autoSpaceDE w:val="0"/>
        <w:autoSpaceDN w:val="0"/>
        <w:adjustRightInd w:val="0"/>
        <w:jc w:val="center"/>
      </w:pPr>
      <w:r w:rsidRPr="000E5CB5">
        <w:t xml:space="preserve">cena bez DPH: </w:t>
      </w:r>
      <w:r w:rsidRPr="00A352E8">
        <w:rPr>
          <w:highlight w:val="cyan"/>
          <w:shd w:val="clear" w:color="auto" w:fill="D6E3BC"/>
        </w:rPr>
        <w:t>........................................................................................</w:t>
      </w:r>
      <w:r w:rsidR="00A352E8" w:rsidRPr="00A352E8">
        <w:t xml:space="preserve"> </w:t>
      </w:r>
      <w:r w:rsidRPr="000E5CB5">
        <w:t>Kč</w:t>
      </w:r>
    </w:p>
    <w:p w14:paraId="161E5473" w14:textId="77777777" w:rsidR="00FE2AF9" w:rsidRPr="000E5CB5" w:rsidRDefault="00FE2AF9" w:rsidP="00FE2AF9">
      <w:pPr>
        <w:autoSpaceDE w:val="0"/>
        <w:autoSpaceDN w:val="0"/>
        <w:adjustRightInd w:val="0"/>
        <w:jc w:val="center"/>
      </w:pPr>
      <w:r w:rsidRPr="000E5CB5">
        <w:t xml:space="preserve">DPH sazba 21%: </w:t>
      </w:r>
      <w:r w:rsidRPr="00A352E8">
        <w:rPr>
          <w:highlight w:val="cyan"/>
          <w:shd w:val="clear" w:color="auto" w:fill="D6E3BC"/>
        </w:rPr>
        <w:t>........................................................................................</w:t>
      </w:r>
      <w:r w:rsidRPr="000E5CB5">
        <w:t xml:space="preserve"> Kč</w:t>
      </w:r>
    </w:p>
    <w:p w14:paraId="249A8457" w14:textId="77777777" w:rsidR="00FE2AF9" w:rsidRPr="000E5CB5" w:rsidRDefault="00FE2AF9" w:rsidP="00FE2AF9">
      <w:pPr>
        <w:autoSpaceDE w:val="0"/>
        <w:autoSpaceDN w:val="0"/>
        <w:adjustRightInd w:val="0"/>
        <w:spacing w:before="120"/>
        <w:jc w:val="center"/>
      </w:pPr>
      <w:r w:rsidRPr="000E5CB5">
        <w:t xml:space="preserve">cena vč. DPH: </w:t>
      </w:r>
      <w:r w:rsidRPr="00A352E8">
        <w:rPr>
          <w:highlight w:val="cyan"/>
        </w:rPr>
        <w:t>.</w:t>
      </w:r>
      <w:r w:rsidRPr="00A352E8">
        <w:rPr>
          <w:highlight w:val="cyan"/>
          <w:shd w:val="clear" w:color="auto" w:fill="D6E3BC"/>
        </w:rPr>
        <w:t>.......................................................................................</w:t>
      </w:r>
      <w:r w:rsidRPr="000E5CB5">
        <w:t xml:space="preserve"> Kč</w:t>
      </w:r>
    </w:p>
    <w:p w14:paraId="56D3B8CC" w14:textId="77777777" w:rsidR="00FE2AF9" w:rsidRPr="000E5CB5" w:rsidRDefault="00FE2AF9" w:rsidP="00FE2AF9">
      <w:pPr>
        <w:autoSpaceDE w:val="0"/>
        <w:autoSpaceDN w:val="0"/>
        <w:adjustRightInd w:val="0"/>
      </w:pPr>
    </w:p>
    <w:p w14:paraId="136556FC" w14:textId="77777777" w:rsidR="00B64830" w:rsidRPr="00B64830" w:rsidRDefault="00B64830" w:rsidP="00B64830">
      <w:pPr>
        <w:autoSpaceDE w:val="0"/>
        <w:autoSpaceDN w:val="0"/>
        <w:adjustRightInd w:val="0"/>
        <w:jc w:val="both"/>
      </w:pPr>
      <w:r w:rsidRPr="00B64830">
        <w:rPr>
          <w:b/>
        </w:rPr>
        <w:t>V.</w:t>
      </w:r>
      <w:r>
        <w:rPr>
          <w:b/>
        </w:rPr>
        <w:t>2</w:t>
      </w:r>
      <w:r>
        <w:t xml:space="preserve"> </w:t>
      </w:r>
      <w:r w:rsidRPr="00640BB9">
        <w:t xml:space="preserve">Tato sjednaná kupní cena je konečná a zahrnuje veškeré náklady spojené s dodávkou </w:t>
      </w:r>
      <w:r w:rsidR="00583B70">
        <w:t>Z</w:t>
      </w:r>
      <w:r>
        <w:t>boží</w:t>
      </w:r>
      <w:r w:rsidRPr="00640BB9">
        <w:t xml:space="preserve">. V ceně jsou zahrnuty i veškeré náklady spojené s dopravou </w:t>
      </w:r>
      <w:r w:rsidR="00583B70">
        <w:t>Zboží do</w:t>
      </w:r>
      <w:r w:rsidRPr="00640BB9">
        <w:t xml:space="preserve"> místa plnění a případná možná rizika (inflační, cenové či měnové vlivy apod.). </w:t>
      </w:r>
    </w:p>
    <w:p w14:paraId="31C6B21A" w14:textId="77777777" w:rsidR="00FE2AF9" w:rsidRPr="000E5CB5" w:rsidRDefault="00FE2AF9" w:rsidP="00FE2AF9">
      <w:pPr>
        <w:autoSpaceDE w:val="0"/>
        <w:autoSpaceDN w:val="0"/>
        <w:adjustRightInd w:val="0"/>
      </w:pPr>
    </w:p>
    <w:p w14:paraId="2EAB5DE6" w14:textId="77777777" w:rsidR="0005169A" w:rsidRDefault="00FE2AF9" w:rsidP="00FE2AF9">
      <w:pPr>
        <w:autoSpaceDE w:val="0"/>
        <w:autoSpaceDN w:val="0"/>
        <w:adjustRightInd w:val="0"/>
        <w:jc w:val="both"/>
      </w:pPr>
      <w:r w:rsidRPr="000E5CB5">
        <w:rPr>
          <w:b/>
        </w:rPr>
        <w:t>V.3.</w:t>
      </w:r>
      <w:r w:rsidRPr="000E5CB5">
        <w:t xml:space="preserve"> Kupující nepřipouští překročení výše uvedené dohodnuté ceny za </w:t>
      </w:r>
      <w:r w:rsidR="00583B70">
        <w:t xml:space="preserve">Zboží s </w:t>
      </w:r>
      <w:r w:rsidRPr="000E5CB5">
        <w:t xml:space="preserve">výjimkou smluvené ceny v rozsahu hodnoty „včetně DPH“ a „DPH“, pokud dojde ke změně daňových </w:t>
      </w:r>
    </w:p>
    <w:p w14:paraId="7F3DFAD8" w14:textId="77777777" w:rsidR="0005169A" w:rsidRDefault="0005169A" w:rsidP="00FE2AF9">
      <w:pPr>
        <w:autoSpaceDE w:val="0"/>
        <w:autoSpaceDN w:val="0"/>
        <w:adjustRightInd w:val="0"/>
        <w:jc w:val="both"/>
      </w:pPr>
    </w:p>
    <w:p w14:paraId="07CD3CD0" w14:textId="77777777" w:rsidR="00FE2AF9" w:rsidRDefault="00FE2AF9" w:rsidP="00FE2AF9">
      <w:pPr>
        <w:autoSpaceDE w:val="0"/>
        <w:autoSpaceDN w:val="0"/>
        <w:adjustRightInd w:val="0"/>
        <w:jc w:val="both"/>
      </w:pPr>
      <w:r w:rsidRPr="000E5CB5">
        <w:t xml:space="preserve">zákonů souvisejících s plněním předmětu této </w:t>
      </w:r>
      <w:r w:rsidR="00583B70">
        <w:t>S</w:t>
      </w:r>
      <w:r w:rsidRPr="000E5CB5">
        <w:t>mlouvy, tzn. výlučně změně sazby daně z přidané hodnoty, která by zasáhla do období realizace předmětu plnění.</w:t>
      </w:r>
    </w:p>
    <w:p w14:paraId="67A2B347" w14:textId="77777777" w:rsidR="001E6F7B" w:rsidRDefault="001E6F7B" w:rsidP="00FE2AF9">
      <w:pPr>
        <w:autoSpaceDE w:val="0"/>
        <w:autoSpaceDN w:val="0"/>
        <w:adjustRightInd w:val="0"/>
      </w:pPr>
    </w:p>
    <w:p w14:paraId="67C4A214" w14:textId="77777777" w:rsidR="001E6F7B" w:rsidRPr="000E5CB5" w:rsidRDefault="001E6F7B" w:rsidP="00FE2AF9">
      <w:pPr>
        <w:autoSpaceDE w:val="0"/>
        <w:autoSpaceDN w:val="0"/>
        <w:adjustRightInd w:val="0"/>
      </w:pPr>
    </w:p>
    <w:p w14:paraId="7D8AB9B2" w14:textId="77777777" w:rsidR="00FE2AF9" w:rsidRPr="00203C12" w:rsidRDefault="00FE2AF9" w:rsidP="00FE2AF9">
      <w:pPr>
        <w:pStyle w:val="Nadpis1"/>
        <w:jc w:val="center"/>
        <w:rPr>
          <w:b/>
          <w:color w:val="auto"/>
          <w:sz w:val="24"/>
          <w:szCs w:val="24"/>
        </w:rPr>
      </w:pPr>
      <w:r w:rsidRPr="00203C12">
        <w:rPr>
          <w:b/>
          <w:color w:val="auto"/>
          <w:sz w:val="24"/>
          <w:szCs w:val="24"/>
        </w:rPr>
        <w:lastRenderedPageBreak/>
        <w:t>ČLÁNEK VI.</w:t>
      </w:r>
    </w:p>
    <w:p w14:paraId="4E02D919" w14:textId="77777777" w:rsidR="00FE2AF9" w:rsidRPr="00F4379F" w:rsidRDefault="00FE2AF9" w:rsidP="00203C12">
      <w:pPr>
        <w:pStyle w:val="Nadpis2"/>
        <w:spacing w:after="120"/>
        <w:jc w:val="center"/>
        <w:rPr>
          <w:rFonts w:ascii="Times New Roman" w:hAnsi="Times New Roman"/>
          <w:i/>
          <w:sz w:val="24"/>
          <w:szCs w:val="24"/>
          <w:u w:val="none"/>
        </w:rPr>
      </w:pPr>
      <w:r w:rsidRPr="00F4379F">
        <w:rPr>
          <w:rFonts w:ascii="Times New Roman" w:hAnsi="Times New Roman"/>
          <w:i/>
          <w:sz w:val="24"/>
          <w:szCs w:val="24"/>
          <w:u w:val="none"/>
        </w:rPr>
        <w:t>Platební podmínky</w:t>
      </w:r>
    </w:p>
    <w:p w14:paraId="5E4F829A" w14:textId="25083B0C" w:rsidR="00F4379F" w:rsidRPr="00EF042E" w:rsidRDefault="00FE2AF9" w:rsidP="00EF042E">
      <w:pPr>
        <w:spacing w:after="200" w:line="276" w:lineRule="auto"/>
      </w:pPr>
      <w:r w:rsidRPr="00F4379F">
        <w:rPr>
          <w:b/>
        </w:rPr>
        <w:t>VI.1</w:t>
      </w:r>
      <w:r w:rsidRPr="00EF042E">
        <w:rPr>
          <w:b/>
        </w:rPr>
        <w:t>.</w:t>
      </w:r>
      <w:r w:rsidRPr="00EF042E">
        <w:t xml:space="preserve"> </w:t>
      </w:r>
      <w:r w:rsidR="00F4379F" w:rsidRPr="00EF042E">
        <w:t>Platba doho</w:t>
      </w:r>
      <w:r w:rsidR="00EF042E" w:rsidRPr="00EF042E">
        <w:t xml:space="preserve">dnuté kupní ceny bude provedena </w:t>
      </w:r>
      <w:r w:rsidR="00F4379F" w:rsidRPr="00EF042E">
        <w:t xml:space="preserve">po předání </w:t>
      </w:r>
      <w:r w:rsidR="00F23C3D">
        <w:t>Zboží</w:t>
      </w:r>
      <w:r w:rsidR="00F4379F" w:rsidRPr="00EF042E">
        <w:t xml:space="preserve"> na základě dodacího listu nebo předávacího protokolu</w:t>
      </w:r>
    </w:p>
    <w:p w14:paraId="2B5224B7" w14:textId="77777777" w:rsidR="00FE2AF9" w:rsidRPr="000E5CB5" w:rsidRDefault="00FE2AF9" w:rsidP="00FE2AF9">
      <w:pPr>
        <w:autoSpaceDE w:val="0"/>
        <w:autoSpaceDN w:val="0"/>
        <w:adjustRightInd w:val="0"/>
        <w:jc w:val="both"/>
      </w:pPr>
      <w:r w:rsidRPr="000E5CB5">
        <w:rPr>
          <w:b/>
        </w:rPr>
        <w:t>VI.2.</w:t>
      </w:r>
      <w:r w:rsidRPr="000E5CB5">
        <w:t xml:space="preserve"> Prodávající provádí fakturaci daňovým dok</w:t>
      </w:r>
      <w:r w:rsidR="00583B70">
        <w:t>ladem po protokolárním předání Z</w:t>
      </w:r>
      <w:r w:rsidRPr="000E5CB5">
        <w:t xml:space="preserve">boží (podpisu předávacího protokolu) a splnění celého předmětu plnění této </w:t>
      </w:r>
      <w:r w:rsidR="00583B70">
        <w:t>S</w:t>
      </w:r>
      <w:r w:rsidRPr="000E5CB5">
        <w:t>mlouvy bez vad a nedodělků.</w:t>
      </w:r>
    </w:p>
    <w:p w14:paraId="095740FF" w14:textId="77777777" w:rsidR="00FE2AF9" w:rsidRPr="000E5CB5" w:rsidRDefault="00FE2AF9" w:rsidP="00FE2AF9">
      <w:pPr>
        <w:autoSpaceDE w:val="0"/>
        <w:autoSpaceDN w:val="0"/>
        <w:adjustRightInd w:val="0"/>
      </w:pPr>
    </w:p>
    <w:p w14:paraId="7365392C" w14:textId="77777777" w:rsidR="00FE2AF9" w:rsidRPr="000E5CB5" w:rsidRDefault="00FE2AF9" w:rsidP="00FE2AF9">
      <w:pPr>
        <w:autoSpaceDE w:val="0"/>
        <w:autoSpaceDN w:val="0"/>
        <w:adjustRightInd w:val="0"/>
        <w:jc w:val="both"/>
      </w:pPr>
      <w:r w:rsidRPr="000E5CB5">
        <w:rPr>
          <w:b/>
        </w:rPr>
        <w:t>VI.3.</w:t>
      </w:r>
      <w:r w:rsidRPr="000E5CB5">
        <w:t xml:space="preserve"> Splatnost daňového dokladu se sjednává na </w:t>
      </w:r>
      <w:r w:rsidRPr="000E5CB5">
        <w:rPr>
          <w:b/>
        </w:rPr>
        <w:t>30</w:t>
      </w:r>
      <w:r w:rsidRPr="000E5CB5">
        <w:rPr>
          <w:b/>
          <w:bCs/>
        </w:rPr>
        <w:t xml:space="preserve"> </w:t>
      </w:r>
      <w:r w:rsidRPr="000E5CB5">
        <w:t xml:space="preserve">kalendářních dnů ode dne vystavení daňového dokladu, za předpokladu, že faktura bude doručena </w:t>
      </w:r>
      <w:r w:rsidR="00583B70">
        <w:t>K</w:t>
      </w:r>
      <w:r w:rsidRPr="000E5CB5">
        <w:t xml:space="preserve">upujícímu do tří pracovních dnů ode dne jejího písemného vyhotovení. Pokud bude faktura doručena </w:t>
      </w:r>
      <w:r w:rsidR="00583B70">
        <w:t>K</w:t>
      </w:r>
      <w:r w:rsidRPr="000E5CB5">
        <w:t xml:space="preserve">upujícímu později, prodlužuje se její splatnost o počet dnů, o něž doručení faktury </w:t>
      </w:r>
      <w:r w:rsidR="00583B70">
        <w:t>K</w:t>
      </w:r>
      <w:r w:rsidRPr="000E5CB5">
        <w:t>upujícímu přesáhlo dobu tří dnů. Za okamžik uhrazení faktury se považuje datum, kdy byla př</w:t>
      </w:r>
      <w:r w:rsidR="00583B70">
        <w:t>edmětná částka odepsána z účtu K</w:t>
      </w:r>
      <w:r w:rsidRPr="000E5CB5">
        <w:t>upujícího.</w:t>
      </w:r>
    </w:p>
    <w:p w14:paraId="0D4F3237" w14:textId="77777777" w:rsidR="00FE2AF9" w:rsidRPr="007F238E" w:rsidRDefault="00FE2AF9" w:rsidP="00FE2AF9">
      <w:pPr>
        <w:autoSpaceDE w:val="0"/>
        <w:autoSpaceDN w:val="0"/>
        <w:adjustRightInd w:val="0"/>
        <w:rPr>
          <w:color w:val="FF0000"/>
        </w:rPr>
      </w:pPr>
    </w:p>
    <w:p w14:paraId="32462ABE" w14:textId="77777777" w:rsidR="00875484" w:rsidRDefault="00FE2AF9" w:rsidP="00334E75">
      <w:pPr>
        <w:autoSpaceDE w:val="0"/>
        <w:autoSpaceDN w:val="0"/>
        <w:adjustRightInd w:val="0"/>
        <w:jc w:val="both"/>
        <w:rPr>
          <w:b/>
          <w:u w:val="single"/>
        </w:rPr>
      </w:pPr>
      <w:r w:rsidRPr="00BA28CC">
        <w:rPr>
          <w:b/>
        </w:rPr>
        <w:t>VI.4.</w:t>
      </w:r>
      <w:r w:rsidRPr="00BA28CC">
        <w:t xml:space="preserve"> Daňový doklad musí obsahovat všechny povinné náležitosti definované zejména v § 28, odst. 2 zákona č. 235/2004 Sb., o dani z přidané hodnoty, v platném znění a zákona č. 563/1991 Sb., o účetnictví, v platném znění. </w:t>
      </w:r>
    </w:p>
    <w:p w14:paraId="48E28ECB" w14:textId="77777777" w:rsidR="003538CB" w:rsidRPr="00875484" w:rsidRDefault="003538CB" w:rsidP="00334E75">
      <w:pPr>
        <w:autoSpaceDE w:val="0"/>
        <w:autoSpaceDN w:val="0"/>
        <w:adjustRightInd w:val="0"/>
        <w:jc w:val="both"/>
        <w:rPr>
          <w:b/>
          <w:u w:val="single"/>
        </w:rPr>
      </w:pPr>
    </w:p>
    <w:p w14:paraId="368CDE6F" w14:textId="77777777" w:rsidR="00FE2AF9" w:rsidRDefault="00FE2AF9" w:rsidP="00334E75">
      <w:pPr>
        <w:autoSpaceDE w:val="0"/>
        <w:autoSpaceDN w:val="0"/>
        <w:adjustRightInd w:val="0"/>
        <w:jc w:val="both"/>
      </w:pPr>
      <w:r w:rsidRPr="000E5CB5">
        <w:rPr>
          <w:b/>
        </w:rPr>
        <w:t>VI.5.</w:t>
      </w:r>
      <w:r w:rsidRPr="000E5CB5">
        <w:t xml:space="preserve"> Platba proběhne v českých korunách.</w:t>
      </w:r>
    </w:p>
    <w:p w14:paraId="553E1640" w14:textId="77777777" w:rsidR="00054E49" w:rsidRDefault="00054E49" w:rsidP="00334E75">
      <w:pPr>
        <w:autoSpaceDE w:val="0"/>
        <w:autoSpaceDN w:val="0"/>
        <w:adjustRightInd w:val="0"/>
        <w:jc w:val="both"/>
      </w:pPr>
    </w:p>
    <w:p w14:paraId="49E86B7E" w14:textId="77777777" w:rsidR="00B64830" w:rsidRDefault="0005169A" w:rsidP="00334E75">
      <w:pPr>
        <w:autoSpaceDE w:val="0"/>
        <w:autoSpaceDN w:val="0"/>
        <w:adjustRightInd w:val="0"/>
        <w:jc w:val="both"/>
        <w:rPr>
          <w:rFonts w:cs="Arial"/>
        </w:rPr>
      </w:pPr>
      <w:r>
        <w:rPr>
          <w:b/>
        </w:rPr>
        <w:t>VI.6</w:t>
      </w:r>
      <w:r w:rsidR="00B64830" w:rsidRPr="00B64830">
        <w:rPr>
          <w:b/>
        </w:rPr>
        <w:t>.</w:t>
      </w:r>
      <w:r w:rsidR="00B64830">
        <w:t xml:space="preserve"> </w:t>
      </w:r>
      <w:r w:rsidR="00B64830" w:rsidRPr="00640BB9">
        <w:rPr>
          <w:rFonts w:cs="Arial"/>
        </w:rPr>
        <w:t xml:space="preserve">Prodávající je povinen přiložit k faktuře (daňovému dokladu) originál předávacího </w:t>
      </w:r>
      <w:r w:rsidR="00B64830" w:rsidRPr="0043367F">
        <w:rPr>
          <w:rFonts w:cs="Arial"/>
        </w:rPr>
        <w:t>protokolu a seznam dodan</w:t>
      </w:r>
      <w:r w:rsidR="00FD6631">
        <w:rPr>
          <w:rFonts w:cs="Arial"/>
        </w:rPr>
        <w:t>ého</w:t>
      </w:r>
      <w:r w:rsidR="0069701B">
        <w:rPr>
          <w:rFonts w:cs="Arial"/>
        </w:rPr>
        <w:t xml:space="preserve"> </w:t>
      </w:r>
      <w:r w:rsidR="00FD6631">
        <w:rPr>
          <w:rFonts w:cs="Arial"/>
        </w:rPr>
        <w:t>příslušenství</w:t>
      </w:r>
      <w:r w:rsidR="00B64830" w:rsidRPr="0043367F">
        <w:rPr>
          <w:rFonts w:cs="Arial"/>
        </w:rPr>
        <w:t>.</w:t>
      </w:r>
    </w:p>
    <w:p w14:paraId="74709D3B" w14:textId="77777777" w:rsidR="00B64830" w:rsidRPr="00C162F9" w:rsidRDefault="00B64830" w:rsidP="00FE2AF9">
      <w:pPr>
        <w:autoSpaceDE w:val="0"/>
        <w:autoSpaceDN w:val="0"/>
        <w:adjustRightInd w:val="0"/>
      </w:pPr>
    </w:p>
    <w:p w14:paraId="1F4CE62F" w14:textId="77777777" w:rsidR="00FE2AF9" w:rsidRDefault="00FE2AF9" w:rsidP="00FE2AF9">
      <w:pPr>
        <w:autoSpaceDE w:val="0"/>
        <w:autoSpaceDN w:val="0"/>
        <w:adjustRightInd w:val="0"/>
      </w:pPr>
    </w:p>
    <w:p w14:paraId="64275564" w14:textId="77777777" w:rsidR="00FE2AF9" w:rsidRPr="00203C12" w:rsidRDefault="00FE2AF9" w:rsidP="00FE2AF9">
      <w:pPr>
        <w:pStyle w:val="Nadpis1"/>
        <w:jc w:val="center"/>
        <w:rPr>
          <w:b/>
          <w:color w:val="auto"/>
          <w:sz w:val="24"/>
          <w:szCs w:val="24"/>
        </w:rPr>
      </w:pPr>
      <w:r w:rsidRPr="00203C12">
        <w:rPr>
          <w:b/>
          <w:color w:val="auto"/>
          <w:sz w:val="24"/>
          <w:szCs w:val="24"/>
        </w:rPr>
        <w:t>ČLÁNEK VII.</w:t>
      </w:r>
    </w:p>
    <w:p w14:paraId="5403BFA2" w14:textId="77777777" w:rsidR="00FE2AF9" w:rsidRPr="00203C12" w:rsidRDefault="00FE2AF9" w:rsidP="00203C12">
      <w:pPr>
        <w:pStyle w:val="Nadpis2"/>
        <w:spacing w:after="120"/>
        <w:jc w:val="center"/>
        <w:rPr>
          <w:rFonts w:ascii="Times New Roman" w:hAnsi="Times New Roman"/>
          <w:i/>
          <w:sz w:val="24"/>
          <w:szCs w:val="24"/>
          <w:u w:val="none"/>
        </w:rPr>
      </w:pPr>
      <w:r w:rsidRPr="00203C12">
        <w:rPr>
          <w:rFonts w:ascii="Times New Roman" w:hAnsi="Times New Roman"/>
          <w:i/>
          <w:sz w:val="24"/>
          <w:szCs w:val="24"/>
          <w:u w:val="none"/>
        </w:rPr>
        <w:t>Ukončení smlouvy odstoupením</w:t>
      </w:r>
    </w:p>
    <w:p w14:paraId="2EDB8FAE" w14:textId="77777777" w:rsidR="00FE2AF9" w:rsidRPr="000E5CB5" w:rsidRDefault="00FE2AF9" w:rsidP="00FE2AF9">
      <w:pPr>
        <w:autoSpaceDE w:val="0"/>
        <w:autoSpaceDN w:val="0"/>
        <w:adjustRightInd w:val="0"/>
        <w:jc w:val="both"/>
      </w:pPr>
      <w:r w:rsidRPr="000E5CB5">
        <w:rPr>
          <w:b/>
        </w:rPr>
        <w:t>VII.1.</w:t>
      </w:r>
      <w:r w:rsidR="00583B70">
        <w:t xml:space="preserve"> Od této S</w:t>
      </w:r>
      <w:r w:rsidRPr="000E5CB5">
        <w:t xml:space="preserve">mlouvy může kterákoli strana odstoupit, pokud dojde k podstatnému porušení smluvních povinností stranou druhou. Účinky odstoupení od této </w:t>
      </w:r>
      <w:r w:rsidR="00B35CF8">
        <w:t>S</w:t>
      </w:r>
      <w:r w:rsidRPr="000E5CB5">
        <w:t>mlouvy nastanou dnem, kdy bude písemné odstoupení strany odstupující druhé straně doručeno.</w:t>
      </w:r>
    </w:p>
    <w:p w14:paraId="3823DA48" w14:textId="77777777" w:rsidR="00FE2AF9" w:rsidRPr="000E5CB5" w:rsidRDefault="00FE2AF9" w:rsidP="00FE2AF9">
      <w:pPr>
        <w:autoSpaceDE w:val="0"/>
        <w:autoSpaceDN w:val="0"/>
        <w:adjustRightInd w:val="0"/>
        <w:jc w:val="both"/>
      </w:pPr>
    </w:p>
    <w:p w14:paraId="5279CE5A" w14:textId="77777777" w:rsidR="00FE2AF9" w:rsidRPr="000E5CB5" w:rsidRDefault="0005169A" w:rsidP="00FE2AF9">
      <w:pPr>
        <w:autoSpaceDE w:val="0"/>
        <w:autoSpaceDN w:val="0"/>
        <w:adjustRightInd w:val="0"/>
        <w:jc w:val="both"/>
      </w:pPr>
      <w:r>
        <w:rPr>
          <w:b/>
        </w:rPr>
        <w:t>VII.2</w:t>
      </w:r>
      <w:r w:rsidR="00FE2AF9" w:rsidRPr="000E5CB5">
        <w:rPr>
          <w:b/>
        </w:rPr>
        <w:t>.</w:t>
      </w:r>
      <w:r w:rsidR="00FE2AF9" w:rsidRPr="000E5CB5">
        <w:t xml:space="preserve"> Odstoupením od této </w:t>
      </w:r>
      <w:r w:rsidR="00B35CF8">
        <w:t>S</w:t>
      </w:r>
      <w:r w:rsidR="00FE2AF9" w:rsidRPr="000E5CB5">
        <w:t>mlouvy zanikají všechna práva a povinnosti stran z</w:t>
      </w:r>
      <w:r w:rsidR="00B35CF8">
        <w:t>e</w:t>
      </w:r>
      <w:r w:rsidR="00FE2AF9" w:rsidRPr="000E5CB5">
        <w:t> </w:t>
      </w:r>
      <w:r w:rsidR="00B35CF8">
        <w:t>S</w:t>
      </w:r>
      <w:r w:rsidR="00FE2AF9" w:rsidRPr="000E5CB5">
        <w:t>mlouvy.</w:t>
      </w:r>
    </w:p>
    <w:p w14:paraId="25EE3680" w14:textId="77777777" w:rsidR="00FE2AF9" w:rsidRPr="000E5CB5" w:rsidRDefault="00FE2AF9" w:rsidP="00FE2AF9">
      <w:pPr>
        <w:autoSpaceDE w:val="0"/>
        <w:autoSpaceDN w:val="0"/>
        <w:adjustRightInd w:val="0"/>
        <w:rPr>
          <w:b/>
          <w:bCs/>
          <w:sz w:val="22"/>
          <w:szCs w:val="22"/>
        </w:rPr>
      </w:pPr>
    </w:p>
    <w:p w14:paraId="3EADA43E" w14:textId="77777777" w:rsidR="00FE2AF9" w:rsidRDefault="00FE2AF9" w:rsidP="00FE2AF9">
      <w:pPr>
        <w:autoSpaceDE w:val="0"/>
        <w:autoSpaceDN w:val="0"/>
        <w:adjustRightInd w:val="0"/>
      </w:pPr>
    </w:p>
    <w:p w14:paraId="2682ACE6" w14:textId="77777777" w:rsidR="00FE2AF9" w:rsidRPr="00203C12" w:rsidRDefault="00FE2AF9" w:rsidP="00FE2AF9">
      <w:pPr>
        <w:pStyle w:val="Nadpis1"/>
        <w:jc w:val="center"/>
        <w:rPr>
          <w:b/>
          <w:color w:val="auto"/>
          <w:sz w:val="24"/>
          <w:szCs w:val="24"/>
        </w:rPr>
      </w:pPr>
      <w:r w:rsidRPr="00203C12">
        <w:rPr>
          <w:b/>
          <w:color w:val="auto"/>
          <w:sz w:val="24"/>
          <w:szCs w:val="24"/>
        </w:rPr>
        <w:t>ČLÁNEK VIII.</w:t>
      </w:r>
    </w:p>
    <w:p w14:paraId="7E2FCD3E" w14:textId="77777777" w:rsidR="00FE2AF9" w:rsidRPr="00203C12" w:rsidRDefault="00FE2AF9" w:rsidP="00203C12">
      <w:pPr>
        <w:pStyle w:val="Nadpis2"/>
        <w:spacing w:after="120"/>
        <w:jc w:val="center"/>
        <w:rPr>
          <w:rFonts w:ascii="Times New Roman" w:hAnsi="Times New Roman"/>
          <w:i/>
          <w:sz w:val="24"/>
          <w:szCs w:val="24"/>
          <w:u w:val="none"/>
        </w:rPr>
      </w:pPr>
      <w:r w:rsidRPr="00203C12">
        <w:rPr>
          <w:rFonts w:ascii="Times New Roman" w:hAnsi="Times New Roman"/>
          <w:i/>
          <w:sz w:val="24"/>
          <w:szCs w:val="24"/>
          <w:u w:val="none"/>
        </w:rPr>
        <w:t>Odpovědnost za vady a záruční podmínky</w:t>
      </w:r>
    </w:p>
    <w:p w14:paraId="0AE1ADA0" w14:textId="77777777" w:rsidR="00FE2AF9" w:rsidRPr="000E5CB5" w:rsidRDefault="00FE2AF9" w:rsidP="00FE2AF9">
      <w:pPr>
        <w:autoSpaceDE w:val="0"/>
        <w:autoSpaceDN w:val="0"/>
        <w:adjustRightInd w:val="0"/>
        <w:jc w:val="both"/>
      </w:pPr>
      <w:r w:rsidRPr="000E5CB5">
        <w:rPr>
          <w:b/>
        </w:rPr>
        <w:t>VIII.1</w:t>
      </w:r>
      <w:r w:rsidR="00B35CF8">
        <w:t>. Prodávající je povinen dodat Z</w:t>
      </w:r>
      <w:r w:rsidRPr="000E5CB5">
        <w:t xml:space="preserve">boží v množství, jakosti a provedení podle podmínek této </w:t>
      </w:r>
      <w:r w:rsidR="0065586D">
        <w:t>S</w:t>
      </w:r>
      <w:r w:rsidRPr="000E5CB5">
        <w:t>mlouvy.</w:t>
      </w:r>
    </w:p>
    <w:p w14:paraId="2539862B" w14:textId="77777777" w:rsidR="0005169A" w:rsidRPr="000E5CB5" w:rsidRDefault="0005169A" w:rsidP="00FE2AF9">
      <w:pPr>
        <w:autoSpaceDE w:val="0"/>
        <w:autoSpaceDN w:val="0"/>
        <w:adjustRightInd w:val="0"/>
        <w:jc w:val="both"/>
      </w:pPr>
    </w:p>
    <w:p w14:paraId="2ADCF26B" w14:textId="77777777" w:rsidR="00FE2AF9" w:rsidRPr="000E5CB5" w:rsidRDefault="00FE2AF9" w:rsidP="00FE2AF9">
      <w:pPr>
        <w:autoSpaceDE w:val="0"/>
        <w:autoSpaceDN w:val="0"/>
        <w:adjustRightInd w:val="0"/>
        <w:jc w:val="both"/>
      </w:pPr>
      <w:r w:rsidRPr="000E5CB5">
        <w:rPr>
          <w:b/>
        </w:rPr>
        <w:t>VIII.2.</w:t>
      </w:r>
      <w:r w:rsidRPr="000E5CB5">
        <w:t xml:space="preserve"> Prodávající je povinen dodat </w:t>
      </w:r>
      <w:r w:rsidR="00B35CF8">
        <w:t>Zboží</w:t>
      </w:r>
      <w:r w:rsidRPr="000E5CB5">
        <w:t xml:space="preserve"> bez právních či faktických vad.</w:t>
      </w:r>
    </w:p>
    <w:p w14:paraId="794CC1B1" w14:textId="77777777" w:rsidR="00FE2AF9" w:rsidRPr="000E5CB5" w:rsidRDefault="00FE2AF9" w:rsidP="00FE2AF9">
      <w:pPr>
        <w:autoSpaceDE w:val="0"/>
        <w:autoSpaceDN w:val="0"/>
        <w:adjustRightInd w:val="0"/>
        <w:jc w:val="both"/>
      </w:pPr>
    </w:p>
    <w:p w14:paraId="10AFA6CE" w14:textId="77777777" w:rsidR="00FE2AF9" w:rsidRPr="000E5CB5" w:rsidRDefault="00FE2AF9" w:rsidP="00FE2AF9">
      <w:pPr>
        <w:autoSpaceDE w:val="0"/>
        <w:autoSpaceDN w:val="0"/>
        <w:adjustRightInd w:val="0"/>
        <w:jc w:val="both"/>
      </w:pPr>
      <w:r w:rsidRPr="000E5CB5">
        <w:rPr>
          <w:b/>
        </w:rPr>
        <w:t>VIII.</w:t>
      </w:r>
      <w:r>
        <w:rPr>
          <w:b/>
        </w:rPr>
        <w:t>3</w:t>
      </w:r>
      <w:r w:rsidRPr="000E5CB5">
        <w:rPr>
          <w:b/>
        </w:rPr>
        <w:t>.</w:t>
      </w:r>
      <w:r w:rsidRPr="000E5CB5">
        <w:t xml:space="preserve"> Vadou se rozumí odchylka v množství, jakosti a provedení </w:t>
      </w:r>
      <w:r w:rsidR="00B35CF8">
        <w:t>Z</w:t>
      </w:r>
      <w:r w:rsidRPr="000E5CB5">
        <w:t xml:space="preserve">boží, jež určuje tato </w:t>
      </w:r>
      <w:r w:rsidR="00B35CF8">
        <w:t>S</w:t>
      </w:r>
      <w:r w:rsidRPr="000E5CB5">
        <w:t>mlouva nebo obecně závazné právní předpisy. Prodávající odpovídá za vady zje</w:t>
      </w:r>
      <w:r w:rsidR="0065586D">
        <w:t>vné, skryté i právní, které má Z</w:t>
      </w:r>
      <w:r w:rsidRPr="000E5CB5">
        <w:t xml:space="preserve">boží v době jeho předání </w:t>
      </w:r>
      <w:r w:rsidR="0065586D">
        <w:t>K</w:t>
      </w:r>
      <w:r w:rsidRPr="000E5CB5">
        <w:t xml:space="preserve">upujícímu a dále za ty, které se na </w:t>
      </w:r>
      <w:r w:rsidR="0065586D">
        <w:t>Z</w:t>
      </w:r>
      <w:r w:rsidRPr="000E5CB5">
        <w:t>boží vyskytnou v záruční době.</w:t>
      </w:r>
    </w:p>
    <w:p w14:paraId="3D9ED7EC" w14:textId="77777777" w:rsidR="00FE2AF9" w:rsidRPr="000E5CB5" w:rsidRDefault="00FE2AF9" w:rsidP="00FE2AF9">
      <w:pPr>
        <w:autoSpaceDE w:val="0"/>
        <w:autoSpaceDN w:val="0"/>
        <w:adjustRightInd w:val="0"/>
      </w:pPr>
    </w:p>
    <w:p w14:paraId="11CE3D39" w14:textId="77777777" w:rsidR="00FE2AF9" w:rsidRPr="000E5CB5" w:rsidRDefault="00FE2AF9" w:rsidP="00FE2AF9">
      <w:pPr>
        <w:autoSpaceDE w:val="0"/>
        <w:autoSpaceDN w:val="0"/>
        <w:adjustRightInd w:val="0"/>
        <w:jc w:val="both"/>
      </w:pPr>
      <w:r>
        <w:rPr>
          <w:b/>
        </w:rPr>
        <w:t>VIII.4</w:t>
      </w:r>
      <w:r w:rsidRPr="000E5CB5">
        <w:rPr>
          <w:b/>
        </w:rPr>
        <w:t>.</w:t>
      </w:r>
      <w:r w:rsidRPr="000E5CB5">
        <w:t xml:space="preserve"> Prodávající prohlašuje, že je výlučným vlastníkem </w:t>
      </w:r>
      <w:r w:rsidR="0065586D">
        <w:t>Z</w:t>
      </w:r>
      <w:r w:rsidRPr="000E5CB5">
        <w:t xml:space="preserve">boží, že na </w:t>
      </w:r>
      <w:r w:rsidR="0065586D">
        <w:t>Z</w:t>
      </w:r>
      <w:r w:rsidRPr="000E5CB5">
        <w:t xml:space="preserve">boží neváznou žádná práva třetích osob, a že není dána žádná překážka, která by mu bránila se </w:t>
      </w:r>
      <w:r w:rsidR="0065586D">
        <w:t>Z</w:t>
      </w:r>
      <w:r w:rsidRPr="000E5CB5">
        <w:t>božím podle této smlouvy disponovat.</w:t>
      </w:r>
    </w:p>
    <w:p w14:paraId="300F67EF" w14:textId="77777777" w:rsidR="00FE2AF9" w:rsidRPr="000E5CB5" w:rsidRDefault="00FE2AF9" w:rsidP="00FE2AF9">
      <w:pPr>
        <w:autoSpaceDE w:val="0"/>
        <w:autoSpaceDN w:val="0"/>
        <w:adjustRightInd w:val="0"/>
      </w:pPr>
    </w:p>
    <w:p w14:paraId="5A130674" w14:textId="77777777" w:rsidR="00FE2AF9" w:rsidRPr="000E5CB5" w:rsidRDefault="00FE2AF9" w:rsidP="00FE2AF9">
      <w:pPr>
        <w:autoSpaceDE w:val="0"/>
        <w:autoSpaceDN w:val="0"/>
        <w:adjustRightInd w:val="0"/>
        <w:jc w:val="both"/>
      </w:pPr>
      <w:r>
        <w:rPr>
          <w:b/>
        </w:rPr>
        <w:t>VIII.5</w:t>
      </w:r>
      <w:r w:rsidRPr="000E5CB5">
        <w:rPr>
          <w:b/>
        </w:rPr>
        <w:t>.</w:t>
      </w:r>
      <w:r w:rsidRPr="000E5CB5">
        <w:t xml:space="preserve"> Prodávající prohlašuje, že </w:t>
      </w:r>
      <w:r w:rsidR="0065586D">
        <w:t>Z</w:t>
      </w:r>
      <w:r w:rsidRPr="000E5CB5">
        <w:t xml:space="preserve">boží nemá žádné vady, které by bránily jeho použití k účelu, který je v této </w:t>
      </w:r>
      <w:r w:rsidR="0065586D">
        <w:t>S</w:t>
      </w:r>
      <w:r w:rsidRPr="000E5CB5">
        <w:t xml:space="preserve">mlouvě stanoven nebo k němuž se takové </w:t>
      </w:r>
      <w:r w:rsidR="0065586D">
        <w:t>Z</w:t>
      </w:r>
      <w:r w:rsidRPr="000E5CB5">
        <w:t>boží zpravidla užívá.</w:t>
      </w:r>
    </w:p>
    <w:p w14:paraId="26EB66AF" w14:textId="77777777" w:rsidR="00FE2AF9" w:rsidRPr="000E5CB5" w:rsidRDefault="00FE2AF9" w:rsidP="00FE2AF9">
      <w:pPr>
        <w:autoSpaceDE w:val="0"/>
        <w:autoSpaceDN w:val="0"/>
        <w:adjustRightInd w:val="0"/>
        <w:jc w:val="both"/>
      </w:pPr>
    </w:p>
    <w:p w14:paraId="2FCF198C" w14:textId="77777777" w:rsidR="0065586D" w:rsidRDefault="00FE2AF9" w:rsidP="00FE2AF9">
      <w:pPr>
        <w:autoSpaceDE w:val="0"/>
        <w:autoSpaceDN w:val="0"/>
        <w:adjustRightInd w:val="0"/>
        <w:jc w:val="both"/>
      </w:pPr>
      <w:r w:rsidRPr="000E5CB5">
        <w:rPr>
          <w:b/>
        </w:rPr>
        <w:t>VIII.</w:t>
      </w:r>
      <w:r>
        <w:rPr>
          <w:b/>
        </w:rPr>
        <w:t>6</w:t>
      </w:r>
      <w:r w:rsidRPr="000E5CB5">
        <w:rPr>
          <w:b/>
        </w:rPr>
        <w:t>.</w:t>
      </w:r>
      <w:r w:rsidRPr="000E5CB5">
        <w:t xml:space="preserve"> Prodávající poskytne záruku</w:t>
      </w:r>
      <w:r w:rsidR="0065586D">
        <w:t>:</w:t>
      </w:r>
    </w:p>
    <w:p w14:paraId="3713DEC2" w14:textId="3F01CC6C" w:rsidR="0065586D" w:rsidRDefault="0065586D" w:rsidP="0065586D">
      <w:pPr>
        <w:spacing w:before="120"/>
        <w:jc w:val="both"/>
        <w:rPr>
          <w:bCs/>
          <w:iCs/>
        </w:rPr>
      </w:pPr>
      <w:r w:rsidRPr="00606B37">
        <w:rPr>
          <w:bCs/>
          <w:iCs/>
        </w:rPr>
        <w:t xml:space="preserve">- na </w:t>
      </w:r>
      <w:r w:rsidR="00F23C3D">
        <w:rPr>
          <w:bCs/>
          <w:iCs/>
        </w:rPr>
        <w:t>mulčer včetně příslušenství</w:t>
      </w:r>
      <w:r w:rsidR="00250F0D">
        <w:rPr>
          <w:bCs/>
          <w:iCs/>
        </w:rPr>
        <w:t xml:space="preserve"> </w:t>
      </w:r>
      <w:r w:rsidR="00DC6D82" w:rsidRPr="00F4379F">
        <w:rPr>
          <w:bCs/>
          <w:iCs/>
        </w:rPr>
        <w:t>24</w:t>
      </w:r>
      <w:r w:rsidRPr="00F4379F">
        <w:rPr>
          <w:bCs/>
          <w:iCs/>
        </w:rPr>
        <w:t xml:space="preserve"> měsíců od protokolárního předání.</w:t>
      </w:r>
    </w:p>
    <w:p w14:paraId="10559C96" w14:textId="77777777" w:rsidR="00FE2AF9" w:rsidRPr="000E5CB5" w:rsidRDefault="00FE2AF9" w:rsidP="00FE2AF9">
      <w:pPr>
        <w:autoSpaceDE w:val="0"/>
        <w:autoSpaceDN w:val="0"/>
        <w:adjustRightInd w:val="0"/>
      </w:pPr>
    </w:p>
    <w:p w14:paraId="3F64CD61" w14:textId="77777777" w:rsidR="00FE2AF9" w:rsidRDefault="00FE2AF9" w:rsidP="00FE2AF9">
      <w:pPr>
        <w:autoSpaceDE w:val="0"/>
        <w:autoSpaceDN w:val="0"/>
        <w:adjustRightInd w:val="0"/>
        <w:jc w:val="both"/>
      </w:pPr>
      <w:r w:rsidRPr="000E5CB5">
        <w:rPr>
          <w:b/>
        </w:rPr>
        <w:t>VIII.</w:t>
      </w:r>
      <w:r>
        <w:rPr>
          <w:b/>
        </w:rPr>
        <w:t>7</w:t>
      </w:r>
      <w:r w:rsidRPr="000E5CB5">
        <w:rPr>
          <w:b/>
        </w:rPr>
        <w:t>.</w:t>
      </w:r>
      <w:r w:rsidRPr="000E5CB5">
        <w:t xml:space="preserve"> Kupující je povinen vady písemně reklamovat u </w:t>
      </w:r>
      <w:r w:rsidR="0065586D">
        <w:t>P</w:t>
      </w:r>
      <w:r w:rsidRPr="000E5CB5">
        <w:t xml:space="preserve">rodávajícího ve lhůtě do třiceti kalendářních dnů po jejich zjištění a písemnou reklamaci prokazatelně </w:t>
      </w:r>
      <w:r w:rsidR="0065586D">
        <w:t>P</w:t>
      </w:r>
      <w:r w:rsidRPr="000E5CB5">
        <w:t xml:space="preserve">rodávajícímu doručit. Reklamace odeslaná </w:t>
      </w:r>
      <w:r w:rsidR="0065586D">
        <w:t>K</w:t>
      </w:r>
      <w:r w:rsidRPr="000E5CB5">
        <w:t>upujícím v poslední den běhu doby záruky se považuje za včas uplatněnou.</w:t>
      </w:r>
    </w:p>
    <w:p w14:paraId="1927E67F" w14:textId="77777777" w:rsidR="00F06DB4" w:rsidRDefault="00F06DB4" w:rsidP="00FE2AF9">
      <w:pPr>
        <w:autoSpaceDE w:val="0"/>
        <w:autoSpaceDN w:val="0"/>
        <w:adjustRightInd w:val="0"/>
        <w:jc w:val="both"/>
      </w:pPr>
    </w:p>
    <w:p w14:paraId="2AC24AF6" w14:textId="2E77A16E" w:rsidR="00F06DB4" w:rsidRPr="0065586D" w:rsidRDefault="00F06DB4" w:rsidP="0065586D">
      <w:pPr>
        <w:jc w:val="both"/>
      </w:pPr>
      <w:r w:rsidRPr="00F23C3D">
        <w:rPr>
          <w:b/>
        </w:rPr>
        <w:t>VIII.8.</w:t>
      </w:r>
      <w:r w:rsidRPr="00F23C3D">
        <w:t xml:space="preserve"> Prodávající se zavazuje poskytovat, nebo poskytování zajistit u třetí osoby, Kupujícímu kompletní servis v rozsahu předepsaných prohlídek a servisních prací stanovených výrobcem (dále jen „pravidelný servis“) v takovém rozsahu, aby nebyly porušeny záruční podmínky stanovené výrobcem, a to po celou dobu sjednané záruční doby. Rozsah prací bude korespondovat s pokyny uvedených výrobcem, tak aby nemohl</w:t>
      </w:r>
      <w:r w:rsidR="00F4379F" w:rsidRPr="00F23C3D">
        <w:t xml:space="preserve"> být zpochybněn nárok na záruku</w:t>
      </w:r>
      <w:r w:rsidR="0065586D" w:rsidRPr="00F23C3D">
        <w:t>.</w:t>
      </w:r>
      <w:r w:rsidRPr="00F23C3D">
        <w:t xml:space="preserve"> Prodávající se zavazuje k zajištění pravidelného servisu a záručních oprav Zboží dle dohody prioritně přímo v místě plnění u Kupujícího (např. mobilní servisní službou apod.). Pravidelný servis bude prováděn na základě servisního plánu Pr</w:t>
      </w:r>
      <w:r w:rsidR="007A10A6" w:rsidRPr="00F23C3D">
        <w:t>odávajícím bez výzvy Kupujícího.</w:t>
      </w:r>
      <w:r w:rsidRPr="00F23C3D">
        <w:t xml:space="preserve"> Odstranění vady či poruchy </w:t>
      </w:r>
      <w:r w:rsidR="007A10A6" w:rsidRPr="00F23C3D">
        <w:t xml:space="preserve">bude zahájeno Prodávajícím do </w:t>
      </w:r>
      <w:r w:rsidR="003538CB" w:rsidRPr="00F23C3D">
        <w:t>2</w:t>
      </w:r>
      <w:r w:rsidR="007A10A6" w:rsidRPr="00F23C3D">
        <w:t>4</w:t>
      </w:r>
      <w:r w:rsidRPr="00F23C3D">
        <w:t xml:space="preserve"> hodin po jejím písemném nahlášení. </w:t>
      </w:r>
      <w:r w:rsidR="00A67343" w:rsidRPr="00F23C3D">
        <w:t xml:space="preserve">Pravidelný </w:t>
      </w:r>
      <w:r w:rsidRPr="00F23C3D">
        <w:t>Servis bude prováděn na účet Kupujícího.</w:t>
      </w:r>
      <w:r w:rsidRPr="0065586D">
        <w:t xml:space="preserve"> </w:t>
      </w:r>
    </w:p>
    <w:p w14:paraId="7AC29B60" w14:textId="77777777" w:rsidR="0065586D" w:rsidRDefault="0065586D" w:rsidP="0065586D">
      <w:pPr>
        <w:autoSpaceDE w:val="0"/>
        <w:autoSpaceDN w:val="0"/>
        <w:adjustRightInd w:val="0"/>
        <w:jc w:val="both"/>
      </w:pPr>
    </w:p>
    <w:p w14:paraId="16CFB42E" w14:textId="7E73A18C" w:rsidR="00F06DB4" w:rsidRPr="0065586D" w:rsidRDefault="0065586D" w:rsidP="0065586D">
      <w:pPr>
        <w:jc w:val="both"/>
      </w:pPr>
      <w:r w:rsidRPr="0065586D">
        <w:rPr>
          <w:b/>
        </w:rPr>
        <w:t>VIII.9.</w:t>
      </w:r>
      <w:r w:rsidRPr="0065586D">
        <w:t xml:space="preserve"> </w:t>
      </w:r>
      <w:r w:rsidR="00F06DB4" w:rsidRPr="0065586D">
        <w:t xml:space="preserve">Prodávající se zavazuje </w:t>
      </w:r>
      <w:r w:rsidR="00575590" w:rsidRPr="0065586D">
        <w:t xml:space="preserve">na náklady Kupujícího </w:t>
      </w:r>
      <w:r w:rsidR="00F06DB4" w:rsidRPr="0065586D">
        <w:t xml:space="preserve">dodávat Kupujícímu náhradní díly na Zboží a zajišťovat pozáruční servis Zboží, nebo zajištění servisu zprostředkovat, i po uplynutí sjednané záruční doby, nejméně </w:t>
      </w:r>
      <w:r w:rsidR="00F06DB4" w:rsidRPr="00F4379F">
        <w:t xml:space="preserve">však po dobu </w:t>
      </w:r>
      <w:r w:rsidR="0069701B" w:rsidRPr="00F4379F">
        <w:t xml:space="preserve">5-ti </w:t>
      </w:r>
      <w:r w:rsidR="00F06DB4" w:rsidRPr="00F4379F">
        <w:t>let ode dne protokolárního</w:t>
      </w:r>
      <w:r w:rsidR="00F06DB4" w:rsidRPr="0065586D">
        <w:t xml:space="preserve"> předání Zboží dle této Smlouvy. </w:t>
      </w:r>
    </w:p>
    <w:p w14:paraId="393FF764" w14:textId="77777777" w:rsidR="00FE2AF9" w:rsidRPr="0065586D" w:rsidRDefault="00FE2AF9" w:rsidP="00FE2AF9">
      <w:pPr>
        <w:autoSpaceDE w:val="0"/>
        <w:autoSpaceDN w:val="0"/>
        <w:adjustRightInd w:val="0"/>
      </w:pPr>
    </w:p>
    <w:p w14:paraId="66029762" w14:textId="77777777" w:rsidR="00FE2AF9" w:rsidRPr="000E5CB5" w:rsidRDefault="00FE2AF9" w:rsidP="00FE2AF9">
      <w:pPr>
        <w:autoSpaceDE w:val="0"/>
        <w:autoSpaceDN w:val="0"/>
        <w:adjustRightInd w:val="0"/>
        <w:jc w:val="both"/>
      </w:pPr>
      <w:r w:rsidRPr="000E5CB5">
        <w:rPr>
          <w:b/>
        </w:rPr>
        <w:t>VIII.</w:t>
      </w:r>
      <w:r w:rsidR="0065586D">
        <w:rPr>
          <w:b/>
        </w:rPr>
        <w:t>1</w:t>
      </w:r>
      <w:r w:rsidR="00205EF8">
        <w:rPr>
          <w:b/>
        </w:rPr>
        <w:t>0</w:t>
      </w:r>
      <w:r w:rsidRPr="000E5CB5">
        <w:rPr>
          <w:b/>
        </w:rPr>
        <w:t>.</w:t>
      </w:r>
      <w:r w:rsidRPr="000E5CB5">
        <w:t xml:space="preserve"> Oznámení o reklamaci bude obsahovat popis vady, kontakt na odpovědnou osobu </w:t>
      </w:r>
      <w:r w:rsidR="00205EF8">
        <w:t>Kupujícího a číslo této S</w:t>
      </w:r>
      <w:r w:rsidRPr="000E5CB5">
        <w:t>mlouvy.</w:t>
      </w:r>
    </w:p>
    <w:p w14:paraId="0C768590" w14:textId="77777777" w:rsidR="00FE2AF9" w:rsidRPr="000E5CB5" w:rsidRDefault="00FE2AF9" w:rsidP="00FE2AF9">
      <w:pPr>
        <w:autoSpaceDE w:val="0"/>
        <w:autoSpaceDN w:val="0"/>
        <w:adjustRightInd w:val="0"/>
      </w:pPr>
    </w:p>
    <w:p w14:paraId="39EE9B90" w14:textId="77777777" w:rsidR="00FE2AF9" w:rsidRPr="000E5CB5" w:rsidRDefault="00FE2AF9" w:rsidP="00FE2AF9">
      <w:pPr>
        <w:autoSpaceDE w:val="0"/>
        <w:autoSpaceDN w:val="0"/>
        <w:adjustRightInd w:val="0"/>
        <w:jc w:val="both"/>
      </w:pPr>
      <w:r w:rsidRPr="000E5CB5">
        <w:rPr>
          <w:b/>
        </w:rPr>
        <w:t>VIII.1</w:t>
      </w:r>
      <w:r w:rsidR="0005169A">
        <w:rPr>
          <w:b/>
        </w:rPr>
        <w:t>1</w:t>
      </w:r>
      <w:r w:rsidRPr="000E5CB5">
        <w:rPr>
          <w:b/>
        </w:rPr>
        <w:t>.</w:t>
      </w:r>
      <w:r w:rsidRPr="000E5CB5">
        <w:t xml:space="preserve"> Neodstraní-li </w:t>
      </w:r>
      <w:r w:rsidR="00205EF8">
        <w:t>P</w:t>
      </w:r>
      <w:r w:rsidRPr="000E5CB5">
        <w:t xml:space="preserve">rodávající reklamované vady ve stanovené lhůtě nebo oznámí před jejím uplynutím, že vady neodstraní, </w:t>
      </w:r>
      <w:r w:rsidR="00205EF8">
        <w:t>K</w:t>
      </w:r>
      <w:r w:rsidRPr="000E5CB5">
        <w:t xml:space="preserve">upující je oprávněn uplatnit přiměřenou slevu ze sjednané kupní ceny nebo zadat provedení oprav třetí osobě, přičemž v tom případě je </w:t>
      </w:r>
      <w:r w:rsidR="00205EF8">
        <w:t>P</w:t>
      </w:r>
      <w:r w:rsidRPr="000E5CB5">
        <w:t xml:space="preserve">rodávající povinen </w:t>
      </w:r>
      <w:r w:rsidR="00205EF8">
        <w:t>K</w:t>
      </w:r>
      <w:r w:rsidRPr="000E5CB5">
        <w:t>upujícímu uhradit náklady vynaložené na cenu takových plnění třetí osoby.</w:t>
      </w:r>
    </w:p>
    <w:p w14:paraId="11D2AA46" w14:textId="77777777" w:rsidR="00FE2AF9" w:rsidRPr="000E5CB5" w:rsidRDefault="00FE2AF9" w:rsidP="00FE2AF9">
      <w:pPr>
        <w:autoSpaceDE w:val="0"/>
        <w:autoSpaceDN w:val="0"/>
        <w:adjustRightInd w:val="0"/>
      </w:pPr>
    </w:p>
    <w:p w14:paraId="59DAF36E" w14:textId="77777777" w:rsidR="002A1BF8" w:rsidRDefault="0065586D" w:rsidP="002A1BF8">
      <w:pPr>
        <w:autoSpaceDE w:val="0"/>
        <w:autoSpaceDN w:val="0"/>
        <w:adjustRightInd w:val="0"/>
        <w:jc w:val="both"/>
      </w:pPr>
      <w:r>
        <w:rPr>
          <w:b/>
        </w:rPr>
        <w:t>VIII.</w:t>
      </w:r>
      <w:r w:rsidR="0005169A">
        <w:rPr>
          <w:b/>
        </w:rPr>
        <w:t>12</w:t>
      </w:r>
      <w:r w:rsidR="00FE2AF9" w:rsidRPr="000E5CB5">
        <w:rPr>
          <w:b/>
        </w:rPr>
        <w:t>.</w:t>
      </w:r>
      <w:r w:rsidR="00FE2AF9" w:rsidRPr="000E5CB5">
        <w:t xml:space="preserve"> Nároky z odpovědnosti za vady se nedotýkají nároků na náhradu škody nebo na smluvní pokutu.</w:t>
      </w:r>
    </w:p>
    <w:p w14:paraId="3FB99F0C" w14:textId="77777777" w:rsidR="002A1BF8" w:rsidRDefault="002A1BF8" w:rsidP="002A1BF8">
      <w:pPr>
        <w:autoSpaceDE w:val="0"/>
        <w:autoSpaceDN w:val="0"/>
        <w:adjustRightInd w:val="0"/>
        <w:jc w:val="both"/>
      </w:pPr>
    </w:p>
    <w:p w14:paraId="4F177244" w14:textId="77777777" w:rsidR="002A1BF8" w:rsidRDefault="0005169A" w:rsidP="002A1BF8">
      <w:pPr>
        <w:autoSpaceDE w:val="0"/>
        <w:autoSpaceDN w:val="0"/>
        <w:adjustRightInd w:val="0"/>
        <w:jc w:val="both"/>
      </w:pPr>
      <w:r>
        <w:rPr>
          <w:b/>
        </w:rPr>
        <w:t>VIII.13</w:t>
      </w:r>
      <w:r w:rsidR="002A1BF8">
        <w:rPr>
          <w:b/>
        </w:rPr>
        <w:t xml:space="preserve">. </w:t>
      </w:r>
      <w:r w:rsidR="00205EF8">
        <w:rPr>
          <w:rFonts w:cs="Arial"/>
        </w:rPr>
        <w:t>Další nároky K</w:t>
      </w:r>
      <w:r w:rsidR="002A1BF8" w:rsidRPr="00640BB9">
        <w:rPr>
          <w:rFonts w:cs="Arial"/>
        </w:rPr>
        <w:t>upující</w:t>
      </w:r>
      <w:r w:rsidR="002A1BF8">
        <w:rPr>
          <w:rFonts w:cs="Arial"/>
        </w:rPr>
        <w:t>ho</w:t>
      </w:r>
      <w:r w:rsidR="00A67343">
        <w:rPr>
          <w:rFonts w:cs="Arial"/>
        </w:rPr>
        <w:t xml:space="preserve"> plynoucí mu z titulu vad Z</w:t>
      </w:r>
      <w:r w:rsidR="002A1BF8" w:rsidRPr="00640BB9">
        <w:rPr>
          <w:rFonts w:cs="Arial"/>
        </w:rPr>
        <w:t>boží z obecně závazných právních předpisů tím nejsou dotčeny</w:t>
      </w:r>
      <w:r w:rsidR="002A1BF8" w:rsidRPr="00640BB9">
        <w:t>.</w:t>
      </w:r>
    </w:p>
    <w:p w14:paraId="51876B8D" w14:textId="77777777" w:rsidR="002A1BF8" w:rsidRDefault="002A1BF8" w:rsidP="002A1BF8">
      <w:pPr>
        <w:autoSpaceDE w:val="0"/>
        <w:autoSpaceDN w:val="0"/>
        <w:adjustRightInd w:val="0"/>
        <w:jc w:val="both"/>
      </w:pPr>
    </w:p>
    <w:p w14:paraId="5335D9B0" w14:textId="77777777" w:rsidR="002A1BF8" w:rsidRDefault="002A1BF8" w:rsidP="002A1BF8">
      <w:pPr>
        <w:autoSpaceDE w:val="0"/>
        <w:autoSpaceDN w:val="0"/>
        <w:adjustRightInd w:val="0"/>
        <w:jc w:val="both"/>
      </w:pPr>
      <w:r>
        <w:rPr>
          <w:b/>
        </w:rPr>
        <w:t>VIII.1</w:t>
      </w:r>
      <w:r w:rsidR="0005169A">
        <w:rPr>
          <w:b/>
        </w:rPr>
        <w:t>4</w:t>
      </w:r>
      <w:r>
        <w:rPr>
          <w:b/>
        </w:rPr>
        <w:t xml:space="preserve">. </w:t>
      </w:r>
      <w:r w:rsidRPr="00640BB9">
        <w:t xml:space="preserve">Prodávající prohlašuje, že je jediným garantem plnění této </w:t>
      </w:r>
      <w:r w:rsidR="00205EF8">
        <w:t>S</w:t>
      </w:r>
      <w:r w:rsidRPr="00640BB9">
        <w:t>mlouvy a na jeho vrub budou řešeny veškeré záruky.</w:t>
      </w:r>
    </w:p>
    <w:p w14:paraId="53ED0A21" w14:textId="77777777" w:rsidR="002A1BF8" w:rsidRDefault="002A1BF8" w:rsidP="002A1BF8">
      <w:pPr>
        <w:autoSpaceDE w:val="0"/>
        <w:autoSpaceDN w:val="0"/>
        <w:adjustRightInd w:val="0"/>
        <w:jc w:val="both"/>
      </w:pPr>
    </w:p>
    <w:p w14:paraId="47AA81FC" w14:textId="77777777" w:rsidR="002A1BF8" w:rsidRPr="00640BB9" w:rsidRDefault="0005169A" w:rsidP="002A1BF8">
      <w:pPr>
        <w:autoSpaceDE w:val="0"/>
        <w:autoSpaceDN w:val="0"/>
        <w:adjustRightInd w:val="0"/>
        <w:jc w:val="both"/>
      </w:pPr>
      <w:r>
        <w:rPr>
          <w:b/>
        </w:rPr>
        <w:t>VIII.15</w:t>
      </w:r>
      <w:r w:rsidR="002A1BF8">
        <w:rPr>
          <w:b/>
        </w:rPr>
        <w:t xml:space="preserve"> </w:t>
      </w:r>
      <w:r w:rsidR="002A1BF8" w:rsidRPr="00640BB9">
        <w:t xml:space="preserve">Veškeré náklady </w:t>
      </w:r>
      <w:r w:rsidR="00205EF8">
        <w:t>K</w:t>
      </w:r>
      <w:r w:rsidR="002A1BF8" w:rsidRPr="00640BB9">
        <w:t>upující</w:t>
      </w:r>
      <w:r w:rsidR="002A1BF8">
        <w:t>ho</w:t>
      </w:r>
      <w:r w:rsidR="002A1BF8" w:rsidRPr="00640BB9">
        <w:t xml:space="preserve"> související s opravou vad, na které se prokazatelně vztahuje záruka, budou hrazeny </w:t>
      </w:r>
      <w:r w:rsidR="00205EF8">
        <w:t>P</w:t>
      </w:r>
      <w:r w:rsidR="002A1BF8" w:rsidRPr="00640BB9">
        <w:t>rodávajícím.</w:t>
      </w:r>
    </w:p>
    <w:p w14:paraId="73496CE5" w14:textId="77777777" w:rsidR="00FE2AF9" w:rsidRDefault="00FE2AF9" w:rsidP="00FE2AF9">
      <w:pPr>
        <w:autoSpaceDE w:val="0"/>
        <w:autoSpaceDN w:val="0"/>
        <w:adjustRightInd w:val="0"/>
        <w:rPr>
          <w:b/>
          <w:bCs/>
          <w:sz w:val="22"/>
          <w:szCs w:val="22"/>
        </w:rPr>
      </w:pPr>
    </w:p>
    <w:p w14:paraId="62E390EA" w14:textId="77777777" w:rsidR="00FE2AF9" w:rsidRPr="000E5CB5" w:rsidRDefault="00FE2AF9" w:rsidP="00FE2AF9">
      <w:pPr>
        <w:autoSpaceDE w:val="0"/>
        <w:autoSpaceDN w:val="0"/>
        <w:adjustRightInd w:val="0"/>
        <w:rPr>
          <w:b/>
          <w:bCs/>
          <w:sz w:val="22"/>
          <w:szCs w:val="22"/>
        </w:rPr>
      </w:pPr>
    </w:p>
    <w:p w14:paraId="4F3B476F" w14:textId="77777777" w:rsidR="00FE2AF9" w:rsidRPr="00203C12" w:rsidRDefault="00FE2AF9" w:rsidP="00FE2AF9">
      <w:pPr>
        <w:pStyle w:val="Nadpis1"/>
        <w:jc w:val="center"/>
        <w:rPr>
          <w:b/>
          <w:color w:val="auto"/>
          <w:sz w:val="24"/>
          <w:szCs w:val="24"/>
        </w:rPr>
      </w:pPr>
      <w:r w:rsidRPr="00203C12">
        <w:rPr>
          <w:b/>
          <w:color w:val="auto"/>
          <w:sz w:val="24"/>
          <w:szCs w:val="24"/>
        </w:rPr>
        <w:lastRenderedPageBreak/>
        <w:t>ČLÁNEK IX.</w:t>
      </w:r>
    </w:p>
    <w:p w14:paraId="303052C7" w14:textId="77777777" w:rsidR="00FE2AF9" w:rsidRPr="00203C12" w:rsidRDefault="00FE2AF9" w:rsidP="00203C12">
      <w:pPr>
        <w:pStyle w:val="Nadpis2"/>
        <w:spacing w:after="120"/>
        <w:jc w:val="center"/>
        <w:rPr>
          <w:rFonts w:ascii="Times New Roman" w:hAnsi="Times New Roman"/>
          <w:i/>
          <w:sz w:val="24"/>
          <w:szCs w:val="24"/>
          <w:u w:val="none"/>
        </w:rPr>
      </w:pPr>
      <w:r w:rsidRPr="00203C12">
        <w:rPr>
          <w:rFonts w:ascii="Times New Roman" w:hAnsi="Times New Roman"/>
          <w:i/>
          <w:sz w:val="24"/>
          <w:szCs w:val="24"/>
          <w:u w:val="none"/>
        </w:rPr>
        <w:t>Smluvní pokuty</w:t>
      </w:r>
    </w:p>
    <w:p w14:paraId="48E473E2" w14:textId="77777777" w:rsidR="00FE2AF9" w:rsidRPr="000E5CB5" w:rsidRDefault="00FE2AF9" w:rsidP="00FE2AF9">
      <w:pPr>
        <w:autoSpaceDE w:val="0"/>
        <w:autoSpaceDN w:val="0"/>
        <w:adjustRightInd w:val="0"/>
        <w:jc w:val="both"/>
      </w:pPr>
      <w:r w:rsidRPr="000E5CB5">
        <w:rPr>
          <w:b/>
        </w:rPr>
        <w:t>IX.1.</w:t>
      </w:r>
      <w:r w:rsidRPr="000E5CB5">
        <w:t xml:space="preserve"> Pro případ porušení povinnosti dodat </w:t>
      </w:r>
      <w:r w:rsidR="00A67343">
        <w:t>Z</w:t>
      </w:r>
      <w:r w:rsidRPr="000E5CB5">
        <w:t>boží v dohodnutém termínu (viz. odst. III.2. této</w:t>
      </w:r>
    </w:p>
    <w:p w14:paraId="7F3E8BE6" w14:textId="2880687B" w:rsidR="00FE2AF9" w:rsidRPr="000E5CB5" w:rsidRDefault="00A67343" w:rsidP="00FE2AF9">
      <w:pPr>
        <w:autoSpaceDE w:val="0"/>
        <w:autoSpaceDN w:val="0"/>
        <w:adjustRightInd w:val="0"/>
        <w:jc w:val="both"/>
      </w:pPr>
      <w:r>
        <w:t>S</w:t>
      </w:r>
      <w:r w:rsidR="00FE2AF9" w:rsidRPr="000E5CB5">
        <w:t>mlouvy), je prodávající povinen zaplatit smluvní pokutu ve výši 0,</w:t>
      </w:r>
      <w:r w:rsidR="005A3971">
        <w:t xml:space="preserve">05 </w:t>
      </w:r>
      <w:r w:rsidR="00FE2AF9" w:rsidRPr="000E5CB5">
        <w:t xml:space="preserve">% v Kč z celkové dohodnuté ceny za </w:t>
      </w:r>
      <w:r>
        <w:t>Zboží</w:t>
      </w:r>
      <w:r w:rsidR="00FE2AF9" w:rsidRPr="000E5CB5">
        <w:t xml:space="preserve"> za každý započatý kalendářní den prodlení sjednaného termínu řádného a bezvadného plnění. Dodáním </w:t>
      </w:r>
      <w:r>
        <w:t>Z</w:t>
      </w:r>
      <w:r w:rsidR="00FE2AF9" w:rsidRPr="000E5CB5">
        <w:t>boží je rozuměn podpis předávacího protokolu.</w:t>
      </w:r>
    </w:p>
    <w:p w14:paraId="1D89FEDA" w14:textId="77777777" w:rsidR="00FE2AF9" w:rsidRPr="000E5CB5" w:rsidRDefault="00FE2AF9" w:rsidP="00FE2AF9">
      <w:pPr>
        <w:autoSpaceDE w:val="0"/>
        <w:autoSpaceDN w:val="0"/>
        <w:adjustRightInd w:val="0"/>
        <w:jc w:val="both"/>
      </w:pPr>
    </w:p>
    <w:p w14:paraId="5202B441" w14:textId="478C5AC3" w:rsidR="00FE2AF9" w:rsidRPr="000E5CB5" w:rsidRDefault="00FE2AF9" w:rsidP="00FE2AF9">
      <w:pPr>
        <w:autoSpaceDE w:val="0"/>
        <w:autoSpaceDN w:val="0"/>
        <w:adjustRightInd w:val="0"/>
        <w:jc w:val="both"/>
      </w:pPr>
      <w:r w:rsidRPr="000E5CB5">
        <w:rPr>
          <w:b/>
        </w:rPr>
        <w:t>IX.2.</w:t>
      </w:r>
      <w:r w:rsidRPr="000E5CB5">
        <w:t xml:space="preserve"> Pokud se prodávající dostane do prodlení s odstraňováním záručních vad, je povinen uhradit smluvní pokutu </w:t>
      </w:r>
      <w:r w:rsidR="00A67343">
        <w:t>K</w:t>
      </w:r>
      <w:r w:rsidRPr="000E5CB5">
        <w:t>upujícímu ve výši 0,</w:t>
      </w:r>
      <w:r w:rsidR="005A3971">
        <w:t xml:space="preserve">05 </w:t>
      </w:r>
      <w:r w:rsidRPr="000E5CB5">
        <w:t>% v Kč z celkové dohodnuté ceny za celý předmět plnění za každý započatý kalendářní den prodlení termínu sjednaného k odstranění vad, a to za každou vadu či vzájemně související soubor vad.</w:t>
      </w:r>
    </w:p>
    <w:p w14:paraId="4CCA1142" w14:textId="77777777" w:rsidR="00FE2AF9" w:rsidRPr="000E5CB5" w:rsidRDefault="00FE2AF9" w:rsidP="00FE2AF9">
      <w:pPr>
        <w:autoSpaceDE w:val="0"/>
        <w:autoSpaceDN w:val="0"/>
        <w:adjustRightInd w:val="0"/>
        <w:jc w:val="both"/>
      </w:pPr>
    </w:p>
    <w:p w14:paraId="7F04DD2D" w14:textId="10428DC4" w:rsidR="00FE2AF9" w:rsidRPr="000E5CB5" w:rsidRDefault="00F4379F" w:rsidP="00FE2AF9">
      <w:pPr>
        <w:autoSpaceDE w:val="0"/>
        <w:autoSpaceDN w:val="0"/>
        <w:adjustRightInd w:val="0"/>
        <w:jc w:val="both"/>
      </w:pPr>
      <w:r>
        <w:rPr>
          <w:b/>
        </w:rPr>
        <w:t>IX.3</w:t>
      </w:r>
      <w:r w:rsidR="00FE2AF9" w:rsidRPr="000E5CB5">
        <w:rPr>
          <w:b/>
        </w:rPr>
        <w:t>.</w:t>
      </w:r>
      <w:r w:rsidR="00FE2AF9" w:rsidRPr="000E5CB5">
        <w:t xml:space="preserve"> Pokud se </w:t>
      </w:r>
      <w:r w:rsidR="00A67343">
        <w:t>K</w:t>
      </w:r>
      <w:r w:rsidR="00FE2AF9" w:rsidRPr="000E5CB5">
        <w:t>upující dostane do prodlení s úhradou sjednané ceny ve sjednan</w:t>
      </w:r>
      <w:r w:rsidR="00A67343">
        <w:t>ém termínu, je povinen uhradit P</w:t>
      </w:r>
      <w:r w:rsidR="00FE2AF9" w:rsidRPr="000E5CB5">
        <w:t>rodávajícímu smluvní pokutu ve výši 0,05</w:t>
      </w:r>
      <w:r w:rsidR="005A3971">
        <w:t xml:space="preserve"> </w:t>
      </w:r>
      <w:r w:rsidR="00FE2AF9" w:rsidRPr="000E5CB5">
        <w:t xml:space="preserve">% za každý den prodlení ode dne následujícího po dni stanoveném jako den splatnosti uvedeném na daňovém dokladu. </w:t>
      </w:r>
    </w:p>
    <w:p w14:paraId="78A5FD22" w14:textId="77777777" w:rsidR="00FE2AF9" w:rsidRPr="000E5CB5" w:rsidRDefault="00FE2AF9" w:rsidP="00FE2AF9">
      <w:pPr>
        <w:autoSpaceDE w:val="0"/>
        <w:autoSpaceDN w:val="0"/>
        <w:adjustRightInd w:val="0"/>
        <w:jc w:val="both"/>
      </w:pPr>
    </w:p>
    <w:p w14:paraId="12ECEFE0" w14:textId="77777777" w:rsidR="00FE2AF9" w:rsidRPr="000E5CB5" w:rsidRDefault="00F4379F" w:rsidP="00FE2AF9">
      <w:pPr>
        <w:autoSpaceDE w:val="0"/>
        <w:autoSpaceDN w:val="0"/>
        <w:adjustRightInd w:val="0"/>
        <w:jc w:val="both"/>
      </w:pPr>
      <w:r>
        <w:rPr>
          <w:b/>
        </w:rPr>
        <w:t>IX.4</w:t>
      </w:r>
      <w:r w:rsidR="00FE2AF9" w:rsidRPr="000E5CB5">
        <w:rPr>
          <w:b/>
        </w:rPr>
        <w:t>.</w:t>
      </w:r>
      <w:r w:rsidR="00FE2AF9" w:rsidRPr="000E5CB5">
        <w:t xml:space="preserve"> Pro výpočet smluvní pokuty určené procentem a úroku z prodlení je rozhodná cena</w:t>
      </w:r>
      <w:r w:rsidR="00A67343">
        <w:t xml:space="preserve"> za Zboží</w:t>
      </w:r>
      <w:r w:rsidR="00FE2AF9" w:rsidRPr="000E5CB5">
        <w:t xml:space="preserve"> </w:t>
      </w:r>
      <w:r w:rsidR="00A67343">
        <w:t xml:space="preserve">v Kč </w:t>
      </w:r>
      <w:r w:rsidR="00FE2AF9" w:rsidRPr="000E5CB5">
        <w:t>bez DPH.</w:t>
      </w:r>
    </w:p>
    <w:p w14:paraId="26BB14DB" w14:textId="77777777" w:rsidR="00FE2AF9" w:rsidRPr="000E5CB5" w:rsidRDefault="00FE2AF9" w:rsidP="00FE2AF9">
      <w:pPr>
        <w:autoSpaceDE w:val="0"/>
        <w:autoSpaceDN w:val="0"/>
        <w:adjustRightInd w:val="0"/>
        <w:rPr>
          <w:b/>
          <w:bCs/>
          <w:sz w:val="22"/>
          <w:szCs w:val="22"/>
        </w:rPr>
      </w:pPr>
    </w:p>
    <w:p w14:paraId="721BDD0A" w14:textId="77777777" w:rsidR="00FE2AF9" w:rsidRPr="000E5CB5" w:rsidRDefault="00FE2AF9" w:rsidP="00FE2AF9">
      <w:pPr>
        <w:autoSpaceDE w:val="0"/>
        <w:autoSpaceDN w:val="0"/>
        <w:adjustRightInd w:val="0"/>
      </w:pPr>
    </w:p>
    <w:p w14:paraId="31FBAD6A" w14:textId="77777777" w:rsidR="00FE2AF9" w:rsidRPr="00203C12" w:rsidRDefault="00FE2AF9" w:rsidP="00FE2AF9">
      <w:pPr>
        <w:pStyle w:val="Nadpis1"/>
        <w:jc w:val="center"/>
        <w:rPr>
          <w:b/>
          <w:color w:val="auto"/>
          <w:sz w:val="24"/>
          <w:szCs w:val="24"/>
        </w:rPr>
      </w:pPr>
      <w:r w:rsidRPr="00203C12">
        <w:rPr>
          <w:b/>
          <w:color w:val="auto"/>
          <w:sz w:val="24"/>
          <w:szCs w:val="24"/>
        </w:rPr>
        <w:t>ČLÁNEK X.</w:t>
      </w:r>
    </w:p>
    <w:p w14:paraId="1F387AD3" w14:textId="77777777" w:rsidR="00FE2AF9" w:rsidRPr="00203C12" w:rsidRDefault="00FE2AF9" w:rsidP="00203C12">
      <w:pPr>
        <w:pStyle w:val="Nadpis2"/>
        <w:spacing w:after="120"/>
        <w:jc w:val="center"/>
        <w:rPr>
          <w:rFonts w:ascii="Times New Roman" w:hAnsi="Times New Roman"/>
          <w:i/>
          <w:sz w:val="24"/>
          <w:szCs w:val="24"/>
          <w:u w:val="none"/>
        </w:rPr>
      </w:pPr>
      <w:r w:rsidRPr="00203C12">
        <w:rPr>
          <w:rFonts w:ascii="Times New Roman" w:hAnsi="Times New Roman"/>
          <w:i/>
          <w:sz w:val="24"/>
          <w:szCs w:val="24"/>
          <w:u w:val="none"/>
        </w:rPr>
        <w:t>Odpovědnost za škodu</w:t>
      </w:r>
    </w:p>
    <w:p w14:paraId="54CCB6C9" w14:textId="77777777" w:rsidR="00973242" w:rsidRDefault="00FE2AF9" w:rsidP="00973242">
      <w:pPr>
        <w:autoSpaceDE w:val="0"/>
        <w:autoSpaceDN w:val="0"/>
        <w:adjustRightInd w:val="0"/>
        <w:jc w:val="both"/>
      </w:pPr>
      <w:r w:rsidRPr="000E5CB5">
        <w:rPr>
          <w:b/>
        </w:rPr>
        <w:t>X.1.</w:t>
      </w:r>
      <w:r w:rsidRPr="000E5CB5">
        <w:t xml:space="preserve"> Pokud porušením povinností </w:t>
      </w:r>
      <w:r w:rsidR="00A67343">
        <w:t>P</w:t>
      </w:r>
      <w:r w:rsidRPr="000E5CB5">
        <w:t xml:space="preserve">rodávajícího, vyplývajících z obecně závazných právních předpisů či z této </w:t>
      </w:r>
      <w:r w:rsidR="00A67343">
        <w:t>Smlouvy, vznikne K</w:t>
      </w:r>
      <w:r w:rsidRPr="000E5CB5">
        <w:t xml:space="preserve">upujícímu či třetím osobám v důsledku použití či užívání </w:t>
      </w:r>
      <w:r w:rsidR="00A67343">
        <w:t>Z</w:t>
      </w:r>
      <w:r w:rsidRPr="000E5CB5">
        <w:t xml:space="preserve">boží jakákoliv škoda, odpovídá za ni </w:t>
      </w:r>
      <w:r w:rsidR="00A67343">
        <w:t>P</w:t>
      </w:r>
      <w:r w:rsidRPr="000E5CB5">
        <w:t>rodávající, a to bez ohledu na zavinění.</w:t>
      </w:r>
    </w:p>
    <w:p w14:paraId="4C8D1775" w14:textId="77777777" w:rsidR="007A10A6" w:rsidRDefault="007A10A6" w:rsidP="00FE2AF9">
      <w:pPr>
        <w:autoSpaceDE w:val="0"/>
        <w:autoSpaceDN w:val="0"/>
        <w:adjustRightInd w:val="0"/>
        <w:jc w:val="both"/>
      </w:pPr>
    </w:p>
    <w:p w14:paraId="5BC9C68F" w14:textId="77777777" w:rsidR="00FE2AF9" w:rsidRPr="00203C12" w:rsidRDefault="00FE2AF9" w:rsidP="00FE2AF9">
      <w:pPr>
        <w:pStyle w:val="Nadpis1"/>
        <w:jc w:val="center"/>
        <w:rPr>
          <w:b/>
          <w:color w:val="auto"/>
          <w:sz w:val="24"/>
          <w:szCs w:val="24"/>
        </w:rPr>
      </w:pPr>
      <w:r w:rsidRPr="00203C12">
        <w:rPr>
          <w:b/>
          <w:color w:val="auto"/>
          <w:sz w:val="24"/>
          <w:szCs w:val="24"/>
        </w:rPr>
        <w:t>ČLÁNEK XI.</w:t>
      </w:r>
    </w:p>
    <w:p w14:paraId="66D33ABB" w14:textId="77777777" w:rsidR="00FE2AF9" w:rsidRPr="00203C12" w:rsidRDefault="00FE2AF9" w:rsidP="00203C12">
      <w:pPr>
        <w:pStyle w:val="Nadpis2"/>
        <w:spacing w:after="120"/>
        <w:jc w:val="center"/>
        <w:rPr>
          <w:rFonts w:ascii="Times New Roman" w:hAnsi="Times New Roman"/>
          <w:i/>
          <w:sz w:val="24"/>
          <w:szCs w:val="24"/>
          <w:u w:val="none"/>
        </w:rPr>
      </w:pPr>
      <w:r w:rsidRPr="00203C12">
        <w:rPr>
          <w:rFonts w:ascii="Times New Roman" w:hAnsi="Times New Roman"/>
          <w:i/>
          <w:sz w:val="24"/>
          <w:szCs w:val="24"/>
          <w:u w:val="none"/>
        </w:rPr>
        <w:t>Zvláštní ujednání</w:t>
      </w:r>
    </w:p>
    <w:p w14:paraId="50810F85" w14:textId="77777777" w:rsidR="00FE2AF9" w:rsidRPr="000E5CB5" w:rsidRDefault="00FE2AF9" w:rsidP="00FE2AF9">
      <w:pPr>
        <w:autoSpaceDE w:val="0"/>
        <w:autoSpaceDN w:val="0"/>
        <w:adjustRightInd w:val="0"/>
      </w:pPr>
    </w:p>
    <w:p w14:paraId="023D3743" w14:textId="77777777" w:rsidR="00FE2AF9" w:rsidRPr="000E5CB5" w:rsidRDefault="001E6F7B" w:rsidP="00FE2AF9">
      <w:pPr>
        <w:autoSpaceDE w:val="0"/>
        <w:autoSpaceDN w:val="0"/>
        <w:adjustRightInd w:val="0"/>
        <w:jc w:val="both"/>
      </w:pPr>
      <w:r>
        <w:rPr>
          <w:b/>
        </w:rPr>
        <w:t>XI.1</w:t>
      </w:r>
      <w:r w:rsidR="00FE2AF9" w:rsidRPr="000E5CB5">
        <w:rPr>
          <w:b/>
        </w:rPr>
        <w:t>.</w:t>
      </w:r>
      <w:r w:rsidR="00FE2AF9" w:rsidRPr="000E5CB5">
        <w:t xml:space="preserve"> Prodávající be</w:t>
      </w:r>
      <w:r w:rsidR="00A67343">
        <w:t>re na vědomí, že podpisem této S</w:t>
      </w:r>
      <w:r w:rsidR="00FE2AF9" w:rsidRPr="000E5CB5">
        <w:t>mlouvy se stává osobou povinnou spolupůsobit při výkonu finanční kontroly ve smyslu § 2, písm. e) zákona č. 320/2001 Sb. o finanční kontrole ve veřejné správě a o změně některých zákonů, v platném znění.</w:t>
      </w:r>
    </w:p>
    <w:p w14:paraId="017DC5EF" w14:textId="77777777" w:rsidR="003538CB" w:rsidRDefault="003538CB" w:rsidP="00FE2AF9">
      <w:pPr>
        <w:autoSpaceDE w:val="0"/>
        <w:autoSpaceDN w:val="0"/>
        <w:adjustRightInd w:val="0"/>
        <w:rPr>
          <w:b/>
          <w:bCs/>
          <w:sz w:val="22"/>
          <w:szCs w:val="22"/>
        </w:rPr>
      </w:pPr>
    </w:p>
    <w:p w14:paraId="511F04F8" w14:textId="77777777" w:rsidR="00203C12" w:rsidRPr="000E5CB5" w:rsidRDefault="00203C12" w:rsidP="00FE2AF9">
      <w:pPr>
        <w:autoSpaceDE w:val="0"/>
        <w:autoSpaceDN w:val="0"/>
        <w:adjustRightInd w:val="0"/>
        <w:rPr>
          <w:b/>
          <w:bCs/>
          <w:sz w:val="22"/>
          <w:szCs w:val="22"/>
        </w:rPr>
      </w:pPr>
    </w:p>
    <w:p w14:paraId="2E0E6FD6" w14:textId="77777777" w:rsidR="00FE2AF9" w:rsidRPr="00203C12" w:rsidRDefault="00FE2AF9" w:rsidP="00FE2AF9">
      <w:pPr>
        <w:pStyle w:val="Nadpis1"/>
        <w:jc w:val="center"/>
        <w:rPr>
          <w:b/>
          <w:color w:val="auto"/>
          <w:sz w:val="24"/>
          <w:szCs w:val="24"/>
        </w:rPr>
      </w:pPr>
      <w:r w:rsidRPr="00203C12">
        <w:rPr>
          <w:b/>
          <w:color w:val="auto"/>
          <w:sz w:val="24"/>
          <w:szCs w:val="24"/>
        </w:rPr>
        <w:t>ČLÁNEK XII.</w:t>
      </w:r>
    </w:p>
    <w:p w14:paraId="7AE531FD" w14:textId="77777777" w:rsidR="00FE2AF9" w:rsidRPr="00203C12" w:rsidRDefault="00FE2AF9" w:rsidP="00FE2AF9">
      <w:pPr>
        <w:pStyle w:val="Nadpis2"/>
        <w:jc w:val="center"/>
        <w:rPr>
          <w:rFonts w:ascii="Times New Roman" w:hAnsi="Times New Roman"/>
          <w:i/>
          <w:sz w:val="24"/>
          <w:szCs w:val="24"/>
          <w:u w:val="none"/>
        </w:rPr>
      </w:pPr>
      <w:r w:rsidRPr="00203C12">
        <w:rPr>
          <w:rFonts w:ascii="Times New Roman" w:hAnsi="Times New Roman"/>
          <w:i/>
          <w:sz w:val="24"/>
          <w:szCs w:val="24"/>
          <w:u w:val="none"/>
        </w:rPr>
        <w:t>Závěrečná ustanovení</w:t>
      </w:r>
    </w:p>
    <w:p w14:paraId="45BBC187" w14:textId="77777777" w:rsidR="00FE2AF9" w:rsidRPr="000E5CB5" w:rsidRDefault="00FE2AF9" w:rsidP="00FE2AF9"/>
    <w:p w14:paraId="4EFC3361" w14:textId="77777777" w:rsidR="00FE2AF9" w:rsidRPr="000E5CB5" w:rsidRDefault="00FE2AF9" w:rsidP="00FE2AF9">
      <w:pPr>
        <w:autoSpaceDE w:val="0"/>
        <w:autoSpaceDN w:val="0"/>
        <w:adjustRightInd w:val="0"/>
        <w:jc w:val="both"/>
      </w:pPr>
      <w:r w:rsidRPr="000E5CB5">
        <w:rPr>
          <w:b/>
        </w:rPr>
        <w:t>XII.1.</w:t>
      </w:r>
      <w:r w:rsidRPr="000E5CB5">
        <w:t xml:space="preserve"> V případech v této </w:t>
      </w:r>
      <w:r w:rsidR="00A67343">
        <w:t>S</w:t>
      </w:r>
      <w:r w:rsidRPr="000E5CB5">
        <w:t xml:space="preserve">mlouvě výslovně neupravených platí pro obě smluvní strany </w:t>
      </w:r>
      <w:r>
        <w:t>ustanovení Občanského</w:t>
      </w:r>
      <w:r w:rsidRPr="000E5CB5">
        <w:t xml:space="preserve"> zákoníku a obchodní zvyklosti.</w:t>
      </w:r>
    </w:p>
    <w:p w14:paraId="3C4BFA30" w14:textId="77777777" w:rsidR="00FE2AF9" w:rsidRPr="000E5CB5" w:rsidRDefault="00FE2AF9" w:rsidP="00FE2AF9">
      <w:pPr>
        <w:autoSpaceDE w:val="0"/>
        <w:autoSpaceDN w:val="0"/>
        <w:adjustRightInd w:val="0"/>
        <w:jc w:val="both"/>
      </w:pPr>
    </w:p>
    <w:p w14:paraId="49C9D722" w14:textId="77777777" w:rsidR="00FE2AF9" w:rsidRPr="000E5CB5" w:rsidRDefault="00FE2AF9" w:rsidP="00FE2AF9">
      <w:pPr>
        <w:autoSpaceDE w:val="0"/>
        <w:autoSpaceDN w:val="0"/>
        <w:adjustRightInd w:val="0"/>
        <w:jc w:val="both"/>
      </w:pPr>
      <w:r w:rsidRPr="000E5CB5">
        <w:rPr>
          <w:b/>
        </w:rPr>
        <w:t>XII.2.</w:t>
      </w:r>
      <w:r w:rsidRPr="000E5CB5">
        <w:t xml:space="preserve"> V případě kolize dvou právních systému platí za rozhodné právo České republiky.</w:t>
      </w:r>
    </w:p>
    <w:p w14:paraId="5F4F0911" w14:textId="77777777" w:rsidR="00FE2AF9" w:rsidRPr="000E5CB5" w:rsidRDefault="00FE2AF9" w:rsidP="00FE2AF9">
      <w:pPr>
        <w:autoSpaceDE w:val="0"/>
        <w:autoSpaceDN w:val="0"/>
        <w:adjustRightInd w:val="0"/>
        <w:jc w:val="both"/>
      </w:pPr>
    </w:p>
    <w:p w14:paraId="761BC995" w14:textId="77777777" w:rsidR="00FE2AF9" w:rsidRPr="000E5CB5" w:rsidRDefault="00FE2AF9" w:rsidP="00FE2AF9">
      <w:pPr>
        <w:autoSpaceDE w:val="0"/>
        <w:autoSpaceDN w:val="0"/>
        <w:adjustRightInd w:val="0"/>
        <w:jc w:val="both"/>
      </w:pPr>
      <w:r w:rsidRPr="000E5CB5">
        <w:rPr>
          <w:b/>
        </w:rPr>
        <w:t>XII.3.</w:t>
      </w:r>
      <w:r w:rsidRPr="000E5CB5">
        <w:t xml:space="preserve"> Případná neplatnost některého z ustanovení této </w:t>
      </w:r>
      <w:r w:rsidR="00A67343">
        <w:t>S</w:t>
      </w:r>
      <w:r w:rsidRPr="000E5CB5">
        <w:t>mlouvy nemá za následek její celkovou neplatnost.</w:t>
      </w:r>
    </w:p>
    <w:p w14:paraId="2311555D" w14:textId="77777777" w:rsidR="00FE2AF9" w:rsidRPr="000E5CB5" w:rsidRDefault="00FE2AF9" w:rsidP="00FE2AF9">
      <w:pPr>
        <w:autoSpaceDE w:val="0"/>
        <w:autoSpaceDN w:val="0"/>
        <w:adjustRightInd w:val="0"/>
      </w:pPr>
    </w:p>
    <w:p w14:paraId="6B048A8D" w14:textId="77777777" w:rsidR="00A67343" w:rsidRPr="00813EAA" w:rsidRDefault="00FE2AF9" w:rsidP="00A67343">
      <w:pPr>
        <w:ind w:left="426" w:hanging="426"/>
        <w:jc w:val="both"/>
      </w:pPr>
      <w:r w:rsidRPr="000E5CB5">
        <w:rPr>
          <w:b/>
        </w:rPr>
        <w:t>XII.4.</w:t>
      </w:r>
      <w:r w:rsidRPr="000E5CB5">
        <w:t xml:space="preserve"> Nedílnou součás</w:t>
      </w:r>
      <w:r w:rsidR="00054E49">
        <w:t xml:space="preserve">tí této </w:t>
      </w:r>
      <w:r w:rsidR="00A67343">
        <w:t>S</w:t>
      </w:r>
      <w:r w:rsidR="00054E49">
        <w:t xml:space="preserve">mlouvy </w:t>
      </w:r>
      <w:r w:rsidR="00777FFA">
        <w:t>budou p</w:t>
      </w:r>
      <w:r w:rsidR="00777FFA" w:rsidRPr="002A1BF8">
        <w:t xml:space="preserve">říloha č. 1 – </w:t>
      </w:r>
      <w:r w:rsidR="00777FFA" w:rsidRPr="002A1BF8">
        <w:rPr>
          <w:rFonts w:cs="Arial"/>
        </w:rPr>
        <w:t xml:space="preserve">Podrobný popis </w:t>
      </w:r>
      <w:r w:rsidR="00A67343">
        <w:rPr>
          <w:rFonts w:cs="Arial"/>
        </w:rPr>
        <w:t>Z</w:t>
      </w:r>
      <w:r w:rsidR="00777FFA" w:rsidRPr="002A1BF8">
        <w:rPr>
          <w:rFonts w:cs="Arial"/>
        </w:rPr>
        <w:t>boží</w:t>
      </w:r>
      <w:r w:rsidR="001E6F7B">
        <w:t xml:space="preserve"> </w:t>
      </w:r>
    </w:p>
    <w:p w14:paraId="28444526" w14:textId="77777777" w:rsidR="00FE2AF9" w:rsidRPr="000E5CB5" w:rsidRDefault="00054E49" w:rsidP="00777FFA">
      <w:pPr>
        <w:autoSpaceDE w:val="0"/>
        <w:autoSpaceDN w:val="0"/>
        <w:adjustRightInd w:val="0"/>
        <w:jc w:val="both"/>
      </w:pPr>
      <w:r>
        <w:t xml:space="preserve"> </w:t>
      </w:r>
    </w:p>
    <w:p w14:paraId="5E1D9B71" w14:textId="77777777" w:rsidR="00FE2AF9" w:rsidRPr="000E5CB5" w:rsidRDefault="00FE2AF9" w:rsidP="00FE2AF9">
      <w:pPr>
        <w:autoSpaceDE w:val="0"/>
        <w:autoSpaceDN w:val="0"/>
        <w:adjustRightInd w:val="0"/>
        <w:jc w:val="both"/>
      </w:pPr>
      <w:r w:rsidRPr="000E5CB5">
        <w:rPr>
          <w:b/>
        </w:rPr>
        <w:t>XII.5.</w:t>
      </w:r>
      <w:r w:rsidRPr="000E5CB5">
        <w:t xml:space="preserve"> Jakákoliv ústní ujednání související s předmětem plnění této </w:t>
      </w:r>
      <w:r w:rsidR="00A67343">
        <w:t>S</w:t>
      </w:r>
      <w:r w:rsidRPr="000E5CB5">
        <w:t>mlouvy, která nejsou písemně potvrzena oprávněnými zástupci obou smluvních stran, jsou právně neúčinná.</w:t>
      </w:r>
    </w:p>
    <w:p w14:paraId="30E139AF" w14:textId="77777777" w:rsidR="00FE2AF9" w:rsidRPr="000E5CB5" w:rsidRDefault="00FE2AF9" w:rsidP="00FE2AF9">
      <w:pPr>
        <w:autoSpaceDE w:val="0"/>
        <w:autoSpaceDN w:val="0"/>
        <w:adjustRightInd w:val="0"/>
      </w:pPr>
    </w:p>
    <w:p w14:paraId="4B6EBD2C" w14:textId="77777777" w:rsidR="00FE2AF9" w:rsidRPr="000E5CB5" w:rsidRDefault="00FE2AF9" w:rsidP="00FE2AF9">
      <w:pPr>
        <w:autoSpaceDE w:val="0"/>
        <w:autoSpaceDN w:val="0"/>
        <w:adjustRightInd w:val="0"/>
        <w:jc w:val="both"/>
      </w:pPr>
      <w:r w:rsidRPr="000E5CB5">
        <w:rPr>
          <w:b/>
        </w:rPr>
        <w:lastRenderedPageBreak/>
        <w:t>XII.6.</w:t>
      </w:r>
      <w:r w:rsidR="00A67343">
        <w:t xml:space="preserve"> S</w:t>
      </w:r>
      <w:r w:rsidRPr="000E5CB5">
        <w:t>mlouvu lze měnit pouze písemnými dodatky, podepsanými oprávněnými zástupci obou smluvních stran.</w:t>
      </w:r>
    </w:p>
    <w:p w14:paraId="725C2F93" w14:textId="77777777" w:rsidR="00FE2AF9" w:rsidRPr="000E5CB5" w:rsidRDefault="00FE2AF9" w:rsidP="00FE2AF9">
      <w:pPr>
        <w:autoSpaceDE w:val="0"/>
        <w:autoSpaceDN w:val="0"/>
        <w:adjustRightInd w:val="0"/>
      </w:pPr>
    </w:p>
    <w:p w14:paraId="559A1E80" w14:textId="77777777" w:rsidR="00FE2AF9" w:rsidRPr="000E5CB5" w:rsidRDefault="00FE2AF9" w:rsidP="00FE2AF9">
      <w:pPr>
        <w:autoSpaceDE w:val="0"/>
        <w:autoSpaceDN w:val="0"/>
        <w:adjustRightInd w:val="0"/>
        <w:jc w:val="both"/>
      </w:pPr>
      <w:r w:rsidRPr="000E5CB5">
        <w:rPr>
          <w:b/>
        </w:rPr>
        <w:t>XII.7.</w:t>
      </w:r>
      <w:r w:rsidRPr="000E5CB5">
        <w:t xml:space="preserve"> Veškerá textová dokum</w:t>
      </w:r>
      <w:r w:rsidR="00A67343">
        <w:t>entace, kterou při plnění této Smlouvy předává či předkládá P</w:t>
      </w:r>
      <w:r w:rsidRPr="000E5CB5">
        <w:t xml:space="preserve">rodávající </w:t>
      </w:r>
      <w:r w:rsidR="00A67343">
        <w:t>K</w:t>
      </w:r>
      <w:r w:rsidRPr="000E5CB5">
        <w:t>upujícímu, musí být předána či předložena v českém jazyce, nedohodnou-li se smluvní strany jinak.</w:t>
      </w:r>
    </w:p>
    <w:p w14:paraId="1490F755" w14:textId="77777777" w:rsidR="00FE2AF9" w:rsidRPr="000E5CB5" w:rsidRDefault="00FE2AF9" w:rsidP="00FE2AF9">
      <w:pPr>
        <w:autoSpaceDE w:val="0"/>
        <w:autoSpaceDN w:val="0"/>
        <w:adjustRightInd w:val="0"/>
      </w:pPr>
    </w:p>
    <w:p w14:paraId="186D41C3" w14:textId="77777777" w:rsidR="00FE2AF9" w:rsidRPr="000E5CB5" w:rsidRDefault="00FE2AF9" w:rsidP="00FE2AF9">
      <w:pPr>
        <w:autoSpaceDE w:val="0"/>
        <w:autoSpaceDN w:val="0"/>
        <w:adjustRightInd w:val="0"/>
        <w:jc w:val="both"/>
      </w:pPr>
      <w:r w:rsidRPr="00F23C3D">
        <w:rPr>
          <w:b/>
        </w:rPr>
        <w:t>XII.8.</w:t>
      </w:r>
      <w:r w:rsidR="00A67343" w:rsidRPr="00F23C3D">
        <w:t xml:space="preserve"> Tato S</w:t>
      </w:r>
      <w:r w:rsidRPr="00F23C3D">
        <w:t>mlouva je vyhotovena ve dvou vyhotoveních s platností originálu, přičemž každé z vyhotovení obsahuje i úplný soubor příloh. Každá smluvní strana obdržela po jednom vyhotovení.</w:t>
      </w:r>
    </w:p>
    <w:p w14:paraId="32808D10" w14:textId="77777777" w:rsidR="00FE2AF9" w:rsidRPr="000E5CB5" w:rsidRDefault="00FE2AF9" w:rsidP="00FE2AF9">
      <w:pPr>
        <w:autoSpaceDE w:val="0"/>
        <w:autoSpaceDN w:val="0"/>
        <w:adjustRightInd w:val="0"/>
      </w:pPr>
    </w:p>
    <w:p w14:paraId="08B073A3" w14:textId="77777777" w:rsidR="00FE2AF9" w:rsidRPr="000E5CB5" w:rsidRDefault="00FE2AF9" w:rsidP="00FE2AF9">
      <w:pPr>
        <w:autoSpaceDE w:val="0"/>
        <w:autoSpaceDN w:val="0"/>
        <w:adjustRightInd w:val="0"/>
      </w:pPr>
      <w:r w:rsidRPr="000E5CB5">
        <w:rPr>
          <w:b/>
        </w:rPr>
        <w:t>XII.9.</w:t>
      </w:r>
      <w:r w:rsidRPr="000E5CB5">
        <w:t xml:space="preserve"> Případné spory budou smluvní strany řešit přednostně dohodou. V případě, že nedojde</w:t>
      </w:r>
    </w:p>
    <w:p w14:paraId="7450D900" w14:textId="77777777" w:rsidR="00FE2AF9" w:rsidRPr="000E5CB5" w:rsidRDefault="00FE2AF9" w:rsidP="00FE2AF9">
      <w:pPr>
        <w:autoSpaceDE w:val="0"/>
        <w:autoSpaceDN w:val="0"/>
        <w:adjustRightInd w:val="0"/>
        <w:jc w:val="both"/>
      </w:pPr>
      <w:r w:rsidRPr="000E5CB5">
        <w:t xml:space="preserve">ke smírnému řešení, bude spor řešen u místně a věcně příslušného soudu strany </w:t>
      </w:r>
      <w:r w:rsidR="00A67343">
        <w:t>K</w:t>
      </w:r>
      <w:r w:rsidRPr="000E5CB5">
        <w:t>upující.</w:t>
      </w:r>
    </w:p>
    <w:p w14:paraId="5CA1DC52" w14:textId="77777777" w:rsidR="00FE2AF9" w:rsidRPr="000E5CB5" w:rsidRDefault="00FE2AF9" w:rsidP="00FE2AF9">
      <w:pPr>
        <w:autoSpaceDE w:val="0"/>
        <w:autoSpaceDN w:val="0"/>
        <w:adjustRightInd w:val="0"/>
      </w:pPr>
    </w:p>
    <w:p w14:paraId="488E116D" w14:textId="77777777" w:rsidR="00FE2AF9" w:rsidRPr="000E5CB5" w:rsidRDefault="00FE2AF9" w:rsidP="00FE2AF9">
      <w:pPr>
        <w:autoSpaceDE w:val="0"/>
        <w:autoSpaceDN w:val="0"/>
        <w:adjustRightInd w:val="0"/>
        <w:jc w:val="both"/>
      </w:pPr>
      <w:r w:rsidRPr="000E5CB5">
        <w:rPr>
          <w:b/>
        </w:rPr>
        <w:t>XII.10.</w:t>
      </w:r>
      <w:r w:rsidRPr="000E5CB5">
        <w:t xml:space="preserve"> Píse</w:t>
      </w:r>
      <w:r w:rsidR="00A67343">
        <w:t>mnosti mezi stranami této S</w:t>
      </w:r>
      <w:r w:rsidRPr="000E5CB5">
        <w:t xml:space="preserve">mlouvy, s jejichž obsahem je spojen vznik, změna nebo zánik práv a povinností upravených touto </w:t>
      </w:r>
      <w:r w:rsidR="00A67343">
        <w:t>S</w:t>
      </w:r>
      <w:r w:rsidRPr="000E5CB5">
        <w:t xml:space="preserve">mlouvou (zejména odstoupení od </w:t>
      </w:r>
      <w:r w:rsidR="00A67343">
        <w:t>S</w:t>
      </w:r>
      <w:r w:rsidRPr="000E5CB5">
        <w:t>mlouvy) se doručují do vlastních rukou. Povinnost smluvní strany doručit písemnost do vlastních rukou druhé smluvní straně je splněna při doručování poštou, jakmile pošta písemnost adresátovi do vlastních rukou doručí. Účinky doručení nastanou i tehdy, jestliže pošta písemnost smluvní straně vrátí jako nedoručitelnou a adresát svým jednáním doručení zmařil, nebo přijetí písemnosti odmítl. Uvedená povinnost je splněna také osobním předáním s potvrzením o převzetí písemnosti.</w:t>
      </w:r>
    </w:p>
    <w:p w14:paraId="0D3F620F" w14:textId="77777777" w:rsidR="00FE2AF9" w:rsidRPr="000E5CB5" w:rsidRDefault="00FE2AF9" w:rsidP="00FE2AF9">
      <w:pPr>
        <w:autoSpaceDE w:val="0"/>
        <w:autoSpaceDN w:val="0"/>
        <w:adjustRightInd w:val="0"/>
      </w:pPr>
    </w:p>
    <w:p w14:paraId="53A19CA9" w14:textId="77777777" w:rsidR="00FE2AF9" w:rsidRPr="000E5CB5" w:rsidRDefault="00FE2AF9" w:rsidP="00FE2AF9">
      <w:pPr>
        <w:autoSpaceDE w:val="0"/>
        <w:autoSpaceDN w:val="0"/>
        <w:adjustRightInd w:val="0"/>
        <w:jc w:val="both"/>
      </w:pPr>
      <w:r w:rsidRPr="000E5CB5">
        <w:rPr>
          <w:b/>
        </w:rPr>
        <w:t>XII.11.</w:t>
      </w:r>
      <w:r w:rsidRPr="000E5CB5">
        <w:t xml:space="preserve"> Smluvní strany výslovně souhlasí s tí</w:t>
      </w:r>
      <w:r w:rsidR="00A67343">
        <w:t>m, aby tato S</w:t>
      </w:r>
      <w:r w:rsidR="008351FF">
        <w:t>mlouva byla</w:t>
      </w:r>
      <w:r w:rsidRPr="000E5CB5">
        <w:t xml:space="preserve"> uveřejněna na profilu zadavatele, tzn. </w:t>
      </w:r>
      <w:r w:rsidR="008351FF">
        <w:t>K</w:t>
      </w:r>
      <w:r w:rsidRPr="000E5CB5">
        <w:t>upujícího, který je veřejně přístupný a který obsahuje údaje o smluvních stranách, předmětu této smlouvy, číselné označení této a datum nabytí její účinnosti, dobu její platnosti a u ukončených smluv také datum skončení smluvního vztahu.</w:t>
      </w:r>
    </w:p>
    <w:p w14:paraId="7A03D69C" w14:textId="77777777" w:rsidR="00FE2AF9" w:rsidRPr="000E5CB5" w:rsidRDefault="00FE2AF9" w:rsidP="00FE2AF9">
      <w:pPr>
        <w:autoSpaceDE w:val="0"/>
        <w:autoSpaceDN w:val="0"/>
        <w:adjustRightInd w:val="0"/>
      </w:pPr>
    </w:p>
    <w:p w14:paraId="004D0900" w14:textId="77777777" w:rsidR="00FE2AF9" w:rsidRPr="000E5CB5" w:rsidRDefault="00FE2AF9" w:rsidP="00FE2AF9">
      <w:pPr>
        <w:autoSpaceDE w:val="0"/>
        <w:autoSpaceDN w:val="0"/>
        <w:adjustRightInd w:val="0"/>
        <w:jc w:val="both"/>
      </w:pPr>
      <w:r w:rsidRPr="000E5CB5">
        <w:rPr>
          <w:b/>
        </w:rPr>
        <w:t>XII.12.</w:t>
      </w:r>
      <w:r w:rsidRPr="000E5CB5">
        <w:t xml:space="preserve"> Smluvní </w:t>
      </w:r>
      <w:r w:rsidR="008351FF">
        <w:t>strany prohlašují, že si S</w:t>
      </w:r>
      <w:r w:rsidRPr="000E5CB5">
        <w:t>mlouvu včetně jejích příloh přečetly, s obsahem souhlasí a na důkaz jejich svobodné, pravé a vážné vůle připojují své podpisy.</w:t>
      </w:r>
    </w:p>
    <w:p w14:paraId="265EEEE3" w14:textId="77777777" w:rsidR="001E6F7B" w:rsidRPr="000E5CB5" w:rsidRDefault="001E6F7B" w:rsidP="00FE2AF9">
      <w:pPr>
        <w:autoSpaceDE w:val="0"/>
        <w:autoSpaceDN w:val="0"/>
        <w:adjustRightInd w:val="0"/>
      </w:pPr>
    </w:p>
    <w:p w14:paraId="22FF428D" w14:textId="77777777" w:rsidR="00FE2AF9" w:rsidRDefault="00FE2AF9" w:rsidP="00FE2AF9">
      <w:pPr>
        <w:autoSpaceDE w:val="0"/>
        <w:autoSpaceDN w:val="0"/>
        <w:adjustRightInd w:val="0"/>
      </w:pPr>
      <w:r w:rsidRPr="000E5CB5">
        <w:rPr>
          <w:b/>
        </w:rPr>
        <w:t>XII.13.</w:t>
      </w:r>
      <w:r w:rsidR="008351FF">
        <w:t xml:space="preserve"> </w:t>
      </w:r>
      <w:r w:rsidR="000046B2">
        <w:t>Smlouva nabývá platnosti</w:t>
      </w:r>
      <w:r w:rsidR="003538CB">
        <w:t xml:space="preserve"> a účinnosti</w:t>
      </w:r>
      <w:r w:rsidR="000046B2">
        <w:t xml:space="preserve"> dnem podpisu smlouvy oběma smluvními stranami.</w:t>
      </w:r>
    </w:p>
    <w:p w14:paraId="35A8D30C" w14:textId="77777777" w:rsidR="00BE4A43" w:rsidRDefault="00BE4A43" w:rsidP="00FE2AF9">
      <w:pPr>
        <w:autoSpaceDE w:val="0"/>
        <w:autoSpaceDN w:val="0"/>
        <w:adjustRightInd w:val="0"/>
      </w:pPr>
    </w:p>
    <w:p w14:paraId="28B53333" w14:textId="77777777" w:rsidR="00FE2AF9" w:rsidRPr="000E5CB5" w:rsidRDefault="00FE2AF9" w:rsidP="00FE2AF9">
      <w:pPr>
        <w:autoSpaceDE w:val="0"/>
        <w:autoSpaceDN w:val="0"/>
        <w:adjustRightInd w:val="0"/>
        <w:rPr>
          <w:sz w:val="22"/>
          <w:szCs w:val="22"/>
        </w:rPr>
      </w:pPr>
    </w:p>
    <w:p w14:paraId="4A79FC13" w14:textId="6DAB7A31" w:rsidR="00CF5C02" w:rsidRPr="00B7361B" w:rsidRDefault="003538CB" w:rsidP="00CF5C02">
      <w:pPr>
        <w:pStyle w:val="Prosttext"/>
        <w:spacing w:before="120"/>
        <w:rPr>
          <w:sz w:val="24"/>
          <w:szCs w:val="24"/>
        </w:rPr>
      </w:pPr>
      <w:r>
        <w:rPr>
          <w:sz w:val="24"/>
          <w:szCs w:val="24"/>
        </w:rPr>
        <w:t>V</w:t>
      </w:r>
      <w:r w:rsidR="00F23C3D">
        <w:rPr>
          <w:sz w:val="24"/>
          <w:szCs w:val="24"/>
        </w:rPr>
        <w:t> Dolních Beřkovicích</w:t>
      </w:r>
      <w:r w:rsidR="006F4529" w:rsidRPr="00B7361B">
        <w:rPr>
          <w:sz w:val="24"/>
          <w:szCs w:val="24"/>
        </w:rPr>
        <w:t xml:space="preserve"> </w:t>
      </w:r>
      <w:r w:rsidR="00DC6D82">
        <w:rPr>
          <w:sz w:val="24"/>
          <w:szCs w:val="24"/>
        </w:rPr>
        <w:t>dne</w:t>
      </w:r>
      <w:r w:rsidR="00CF5C02" w:rsidRPr="00B7361B">
        <w:rPr>
          <w:sz w:val="24"/>
          <w:szCs w:val="24"/>
        </w:rPr>
        <w:t xml:space="preserve"> </w:t>
      </w:r>
      <w:r w:rsidR="006E4546" w:rsidRPr="00B7361B">
        <w:rPr>
          <w:sz w:val="24"/>
          <w:szCs w:val="24"/>
        </w:rPr>
        <w:t>…………….</w:t>
      </w:r>
      <w:r w:rsidR="000B69B0" w:rsidRPr="00B7361B">
        <w:rPr>
          <w:sz w:val="24"/>
          <w:szCs w:val="24"/>
        </w:rPr>
        <w:t>.</w:t>
      </w:r>
      <w:r w:rsidR="00253036">
        <w:rPr>
          <w:sz w:val="24"/>
          <w:szCs w:val="24"/>
        </w:rPr>
        <w:t xml:space="preserve">         </w:t>
      </w:r>
      <w:r>
        <w:rPr>
          <w:sz w:val="24"/>
          <w:szCs w:val="24"/>
        </w:rPr>
        <w:t xml:space="preserve">         </w:t>
      </w:r>
      <w:r w:rsidR="006E4546" w:rsidRPr="00B7361B">
        <w:rPr>
          <w:sz w:val="24"/>
          <w:szCs w:val="24"/>
        </w:rPr>
        <w:t>V</w:t>
      </w:r>
      <w:r w:rsidR="006E4546" w:rsidRPr="006F4529">
        <w:rPr>
          <w:sz w:val="24"/>
          <w:szCs w:val="24"/>
          <w:highlight w:val="cyan"/>
        </w:rPr>
        <w:t>…………</w:t>
      </w:r>
      <w:r w:rsidR="00ED2001" w:rsidRPr="00B7361B">
        <w:rPr>
          <w:sz w:val="24"/>
          <w:szCs w:val="24"/>
        </w:rPr>
        <w:t xml:space="preserve"> </w:t>
      </w:r>
      <w:r w:rsidR="00CF5C02" w:rsidRPr="00B7361B">
        <w:rPr>
          <w:sz w:val="24"/>
          <w:szCs w:val="24"/>
        </w:rPr>
        <w:t>dne</w:t>
      </w:r>
      <w:r w:rsidR="000B69B0" w:rsidRPr="00B7361B">
        <w:rPr>
          <w:sz w:val="24"/>
          <w:szCs w:val="24"/>
        </w:rPr>
        <w:t xml:space="preserve"> </w:t>
      </w:r>
      <w:r w:rsidR="006E4546" w:rsidRPr="006F4529">
        <w:rPr>
          <w:sz w:val="24"/>
          <w:szCs w:val="24"/>
          <w:highlight w:val="cyan"/>
        </w:rPr>
        <w:t>………………………</w:t>
      </w:r>
      <w:r w:rsidR="00CF5C02" w:rsidRPr="00B7361B">
        <w:rPr>
          <w:sz w:val="24"/>
          <w:szCs w:val="24"/>
        </w:rPr>
        <w:t xml:space="preserve">   </w:t>
      </w:r>
    </w:p>
    <w:p w14:paraId="44C848DB" w14:textId="77777777" w:rsidR="003538CB" w:rsidRDefault="003538CB" w:rsidP="00CF5C02">
      <w:pPr>
        <w:pStyle w:val="Prosttext"/>
        <w:spacing w:before="120"/>
        <w:rPr>
          <w:sz w:val="24"/>
          <w:szCs w:val="24"/>
        </w:rPr>
      </w:pPr>
    </w:p>
    <w:p w14:paraId="529FDF3C" w14:textId="115F9AE4" w:rsidR="00CF5C02" w:rsidRPr="00B7361B" w:rsidRDefault="008351FF" w:rsidP="00CF5C02">
      <w:pPr>
        <w:pStyle w:val="Prosttext"/>
        <w:spacing w:before="120"/>
        <w:rPr>
          <w:sz w:val="24"/>
          <w:szCs w:val="24"/>
        </w:rPr>
      </w:pPr>
      <w:r>
        <w:rPr>
          <w:sz w:val="24"/>
          <w:szCs w:val="24"/>
        </w:rPr>
        <w:t>Za K</w:t>
      </w:r>
      <w:r w:rsidR="00FE2AF9">
        <w:rPr>
          <w:sz w:val="24"/>
          <w:szCs w:val="24"/>
        </w:rPr>
        <w:t>upujícího</w:t>
      </w:r>
      <w:r w:rsidR="00CF5C02" w:rsidRPr="00B7361B">
        <w:rPr>
          <w:sz w:val="24"/>
          <w:szCs w:val="24"/>
        </w:rPr>
        <w:t>:</w:t>
      </w:r>
      <w:r w:rsidR="00F23C3D">
        <w:rPr>
          <w:sz w:val="24"/>
          <w:szCs w:val="24"/>
        </w:rPr>
        <w:t xml:space="preserve"> Obec Dolní Beřkovice</w:t>
      </w:r>
      <w:r w:rsidR="00CF5C02" w:rsidRPr="00B7361B">
        <w:rPr>
          <w:sz w:val="24"/>
          <w:szCs w:val="24"/>
        </w:rPr>
        <w:tab/>
      </w:r>
      <w:r w:rsidR="00CF5C02" w:rsidRPr="00B7361B">
        <w:rPr>
          <w:sz w:val="24"/>
          <w:szCs w:val="24"/>
        </w:rPr>
        <w:tab/>
        <w:t xml:space="preserve">Za </w:t>
      </w:r>
      <w:r>
        <w:rPr>
          <w:sz w:val="24"/>
          <w:szCs w:val="24"/>
        </w:rPr>
        <w:t>P</w:t>
      </w:r>
      <w:r w:rsidR="005B7FD0">
        <w:rPr>
          <w:sz w:val="24"/>
          <w:szCs w:val="24"/>
        </w:rPr>
        <w:t>rodávajícího</w:t>
      </w:r>
      <w:r w:rsidR="00CF5C02" w:rsidRPr="00B7361B">
        <w:rPr>
          <w:sz w:val="24"/>
          <w:szCs w:val="24"/>
        </w:rPr>
        <w:t>:</w:t>
      </w:r>
      <w:r w:rsidR="00F23C3D">
        <w:rPr>
          <w:sz w:val="24"/>
          <w:szCs w:val="24"/>
        </w:rPr>
        <w:t xml:space="preserve"> </w:t>
      </w:r>
      <w:r w:rsidR="00F23C3D" w:rsidRPr="006F4529">
        <w:rPr>
          <w:sz w:val="24"/>
          <w:szCs w:val="24"/>
          <w:highlight w:val="cyan"/>
        </w:rPr>
        <w:t>…………</w:t>
      </w:r>
    </w:p>
    <w:p w14:paraId="5A43ED4B" w14:textId="77777777" w:rsidR="00C12199" w:rsidRDefault="00C12199" w:rsidP="00BF1209">
      <w:pPr>
        <w:pStyle w:val="Zkladntext2"/>
        <w:rPr>
          <w:b w:val="0"/>
          <w:bCs w:val="0"/>
        </w:rPr>
      </w:pPr>
    </w:p>
    <w:p w14:paraId="7AF330AE" w14:textId="77777777" w:rsidR="00FE2AF9" w:rsidRDefault="00FE2AF9" w:rsidP="00BF1209">
      <w:pPr>
        <w:pStyle w:val="Zkladntext2"/>
        <w:rPr>
          <w:b w:val="0"/>
          <w:bCs w:val="0"/>
        </w:rPr>
      </w:pPr>
    </w:p>
    <w:p w14:paraId="5E9F8CA1" w14:textId="77777777" w:rsidR="00BF1209" w:rsidRPr="00B7361B" w:rsidRDefault="00ED2001" w:rsidP="00BF1209">
      <w:pPr>
        <w:pStyle w:val="Zkladntext2"/>
        <w:rPr>
          <w:b w:val="0"/>
          <w:bCs w:val="0"/>
        </w:rPr>
      </w:pPr>
      <w:r w:rsidRPr="00B7361B">
        <w:rPr>
          <w:b w:val="0"/>
          <w:bCs w:val="0"/>
        </w:rPr>
        <w:t>……………………………</w:t>
      </w:r>
      <w:r w:rsidR="006E4871" w:rsidRPr="00B7361B">
        <w:rPr>
          <w:b w:val="0"/>
          <w:bCs w:val="0"/>
        </w:rPr>
        <w:tab/>
      </w:r>
      <w:r w:rsidR="006E4871" w:rsidRPr="00B7361B">
        <w:rPr>
          <w:b w:val="0"/>
          <w:bCs w:val="0"/>
        </w:rPr>
        <w:tab/>
      </w:r>
      <w:r w:rsidR="006E4871" w:rsidRPr="00B7361B">
        <w:rPr>
          <w:b w:val="0"/>
          <w:bCs w:val="0"/>
        </w:rPr>
        <w:tab/>
      </w:r>
      <w:r w:rsidR="006E4871" w:rsidRPr="00B7361B">
        <w:rPr>
          <w:b w:val="0"/>
          <w:bCs w:val="0"/>
        </w:rPr>
        <w:tab/>
        <w:t>………………………………</w:t>
      </w:r>
    </w:p>
    <w:p w14:paraId="29E2DB6D" w14:textId="0D4BA671" w:rsidR="002A1BF8" w:rsidRPr="00EF042E" w:rsidRDefault="00F23C3D" w:rsidP="00EF042E">
      <w:pPr>
        <w:pStyle w:val="Zkladntext2"/>
        <w:rPr>
          <w:b w:val="0"/>
          <w:bCs w:val="0"/>
        </w:rPr>
      </w:pPr>
      <w:r>
        <w:rPr>
          <w:b w:val="0"/>
          <w:bCs w:val="0"/>
        </w:rPr>
        <w:t>Miroslav Hrdý, starosta</w:t>
      </w:r>
      <w:r w:rsidR="006E4871" w:rsidRPr="00B7361B">
        <w:rPr>
          <w:b w:val="0"/>
          <w:bCs w:val="0"/>
        </w:rPr>
        <w:tab/>
      </w:r>
      <w:r w:rsidR="006E4871" w:rsidRPr="00B7361B">
        <w:rPr>
          <w:b w:val="0"/>
          <w:bCs w:val="0"/>
        </w:rPr>
        <w:tab/>
      </w:r>
      <w:r w:rsidR="006E4871" w:rsidRPr="00B7361B">
        <w:rPr>
          <w:b w:val="0"/>
          <w:bCs w:val="0"/>
        </w:rPr>
        <w:tab/>
      </w:r>
      <w:r w:rsidR="006E4871" w:rsidRPr="00B7361B">
        <w:rPr>
          <w:b w:val="0"/>
          <w:bCs w:val="0"/>
        </w:rPr>
        <w:tab/>
        <w:t xml:space="preserve">      </w:t>
      </w:r>
    </w:p>
    <w:p w14:paraId="7F089D64" w14:textId="77777777" w:rsidR="00813EAA" w:rsidRDefault="00813EAA" w:rsidP="002A1BF8">
      <w:pPr>
        <w:ind w:left="426" w:hanging="426"/>
      </w:pPr>
    </w:p>
    <w:p w14:paraId="088AF965" w14:textId="77777777" w:rsidR="00813EAA" w:rsidRDefault="00813EAA" w:rsidP="002E18A7">
      <w:pPr>
        <w:ind w:left="426" w:hanging="426"/>
        <w:jc w:val="both"/>
      </w:pPr>
    </w:p>
    <w:p w14:paraId="568E591A" w14:textId="708D8798" w:rsidR="00DD5167" w:rsidRDefault="002A1BF8" w:rsidP="00EF042E">
      <w:pPr>
        <w:ind w:left="426" w:hanging="426"/>
        <w:jc w:val="both"/>
        <w:rPr>
          <w:u w:val="single"/>
        </w:rPr>
      </w:pPr>
      <w:r w:rsidRPr="00F23C3D">
        <w:t xml:space="preserve">Příloha č. 1 – </w:t>
      </w:r>
      <w:r w:rsidRPr="00F23C3D">
        <w:rPr>
          <w:rFonts w:cs="Arial"/>
        </w:rPr>
        <w:t>Podrobný popis zboží (</w:t>
      </w:r>
      <w:r w:rsidR="00E9260D" w:rsidRPr="00F23C3D">
        <w:rPr>
          <w:rFonts w:cs="Arial"/>
          <w:i/>
        </w:rPr>
        <w:t xml:space="preserve">dle přílohy č. </w:t>
      </w:r>
      <w:r w:rsidR="006F4529" w:rsidRPr="00F23C3D">
        <w:rPr>
          <w:rFonts w:cs="Arial"/>
          <w:i/>
        </w:rPr>
        <w:t>2</w:t>
      </w:r>
      <w:r w:rsidR="00E9260D" w:rsidRPr="00F23C3D">
        <w:rPr>
          <w:rFonts w:cs="Arial"/>
          <w:i/>
        </w:rPr>
        <w:t xml:space="preserve"> zadávací dokumentace</w:t>
      </w:r>
      <w:r w:rsidRPr="00F23C3D">
        <w:rPr>
          <w:rFonts w:cs="Arial"/>
        </w:rPr>
        <w:t>)</w:t>
      </w:r>
      <w:r w:rsidRPr="00F23C3D">
        <w:t xml:space="preserve"> </w:t>
      </w:r>
    </w:p>
    <w:sectPr w:rsidR="00DD5167" w:rsidSect="00BC20BA">
      <w:headerReference w:type="default" r:id="rId8"/>
      <w:footerReference w:type="default" r:id="rId9"/>
      <w:pgSz w:w="11906" w:h="16838" w:code="9"/>
      <w:pgMar w:top="1276" w:right="1418" w:bottom="1276" w:left="1418" w:header="709" w:footer="709" w:gutter="0"/>
      <w:pgNumType w:start="1"/>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F173E" w14:textId="77777777" w:rsidR="00BC20BA" w:rsidRDefault="00BC20BA">
      <w:r>
        <w:separator/>
      </w:r>
    </w:p>
  </w:endnote>
  <w:endnote w:type="continuationSeparator" w:id="0">
    <w:p w14:paraId="3D003DA9" w14:textId="77777777" w:rsidR="00BC20BA" w:rsidRDefault="00BC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37162" w14:textId="77777777" w:rsidR="000F483A" w:rsidRDefault="000F483A">
    <w:pPr>
      <w:pStyle w:val="Zpat"/>
      <w:jc w:val="right"/>
    </w:pPr>
    <w:r>
      <w:t xml:space="preserve">Stránka | </w:t>
    </w:r>
    <w:r>
      <w:fldChar w:fldCharType="begin"/>
    </w:r>
    <w:r>
      <w:instrText xml:space="preserve"> PAGE   \* MERGEFORMAT </w:instrText>
    </w:r>
    <w:r>
      <w:fldChar w:fldCharType="separate"/>
    </w:r>
    <w:r w:rsidR="000601F0">
      <w:rPr>
        <w:noProof/>
      </w:rPr>
      <w:t>3</w:t>
    </w:r>
    <w:r>
      <w:rPr>
        <w:noProof/>
      </w:rPr>
      <w:fldChar w:fldCharType="end"/>
    </w:r>
    <w:r>
      <w:t xml:space="preserve"> </w:t>
    </w:r>
  </w:p>
  <w:p w14:paraId="67D17ED6" w14:textId="77777777" w:rsidR="000F483A" w:rsidRDefault="000F483A">
    <w:pPr>
      <w:pStyle w:val="Zpat"/>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6713D" w14:textId="77777777" w:rsidR="00BC20BA" w:rsidRDefault="00BC20BA">
      <w:r>
        <w:separator/>
      </w:r>
    </w:p>
  </w:footnote>
  <w:footnote w:type="continuationSeparator" w:id="0">
    <w:p w14:paraId="293F60A7" w14:textId="77777777" w:rsidR="00BC20BA" w:rsidRDefault="00BC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BE0D7" w14:textId="77777777" w:rsidR="000F483A" w:rsidRDefault="000F483A">
    <w:pPr>
      <w:pStyle w:val="Zhlav"/>
      <w:tabs>
        <w:tab w:val="clear" w:pos="4536"/>
        <w:tab w:val="center" w:pos="2520"/>
        <w:tab w:val="left" w:pos="5384"/>
      </w:tabs>
    </w:pPr>
  </w:p>
  <w:p w14:paraId="24BD6F8C" w14:textId="77777777" w:rsidR="000F483A" w:rsidRDefault="000F483A">
    <w:pPr>
      <w:pStyle w:val="Zhlav"/>
      <w:tabs>
        <w:tab w:val="clear" w:pos="4536"/>
        <w:tab w:val="center" w:pos="2520"/>
        <w:tab w:val="left" w:pos="538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37B65"/>
    <w:multiLevelType w:val="hybridMultilevel"/>
    <w:tmpl w:val="38BCDC02"/>
    <w:lvl w:ilvl="0" w:tplc="04050007">
      <w:start w:val="1"/>
      <w:numFmt w:val="bullet"/>
      <w:lvlText w:val=""/>
      <w:lvlJc w:val="left"/>
      <w:pPr>
        <w:tabs>
          <w:tab w:val="num" w:pos="2062"/>
        </w:tabs>
        <w:ind w:left="2062" w:hanging="360"/>
      </w:pPr>
      <w:rPr>
        <w:rFonts w:ascii="Wingdings" w:hAnsi="Wingdings" w:cs="Wingdings" w:hint="default"/>
        <w:sz w:val="16"/>
        <w:szCs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AFE765C"/>
    <w:multiLevelType w:val="hybridMultilevel"/>
    <w:tmpl w:val="392CC6E8"/>
    <w:lvl w:ilvl="0" w:tplc="67605870">
      <w:start w:val="10"/>
      <w:numFmt w:val="bullet"/>
      <w:lvlText w:val="-"/>
      <w:lvlJc w:val="left"/>
      <w:pPr>
        <w:ind w:left="720" w:hanging="360"/>
      </w:pPr>
      <w:rPr>
        <w:rFonts w:ascii="Cambria" w:eastAsia="Times New Roman" w:hAnsi="Cambria"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39E503D"/>
    <w:multiLevelType w:val="hybridMultilevel"/>
    <w:tmpl w:val="13BEB082"/>
    <w:lvl w:ilvl="0" w:tplc="04050007">
      <w:start w:val="1"/>
      <w:numFmt w:val="bullet"/>
      <w:lvlText w:val=""/>
      <w:lvlJc w:val="left"/>
      <w:pPr>
        <w:tabs>
          <w:tab w:val="num" w:pos="1060"/>
        </w:tabs>
        <w:ind w:left="1060" w:hanging="360"/>
      </w:pPr>
      <w:rPr>
        <w:rFonts w:ascii="Wingdings" w:hAnsi="Wingdings" w:hint="default"/>
        <w:sz w:val="16"/>
      </w:rPr>
    </w:lvl>
    <w:lvl w:ilvl="1" w:tplc="04050003">
      <w:start w:val="1"/>
      <w:numFmt w:val="bullet"/>
      <w:lvlText w:val="o"/>
      <w:lvlJc w:val="left"/>
      <w:pPr>
        <w:tabs>
          <w:tab w:val="num" w:pos="1780"/>
        </w:tabs>
        <w:ind w:left="1780" w:hanging="360"/>
      </w:pPr>
      <w:rPr>
        <w:rFonts w:ascii="Courier New" w:hAnsi="Courier New" w:cs="Times New Roman" w:hint="default"/>
      </w:rPr>
    </w:lvl>
    <w:lvl w:ilvl="2" w:tplc="04050005">
      <w:start w:val="1"/>
      <w:numFmt w:val="bullet"/>
      <w:lvlText w:val=""/>
      <w:lvlJc w:val="left"/>
      <w:pPr>
        <w:tabs>
          <w:tab w:val="num" w:pos="2500"/>
        </w:tabs>
        <w:ind w:left="2500" w:hanging="360"/>
      </w:pPr>
      <w:rPr>
        <w:rFonts w:ascii="Wingdings" w:hAnsi="Wingdings" w:hint="default"/>
      </w:rPr>
    </w:lvl>
    <w:lvl w:ilvl="3" w:tplc="04050001">
      <w:start w:val="1"/>
      <w:numFmt w:val="bullet"/>
      <w:lvlText w:val=""/>
      <w:lvlJc w:val="left"/>
      <w:pPr>
        <w:tabs>
          <w:tab w:val="num" w:pos="3220"/>
        </w:tabs>
        <w:ind w:left="3220" w:hanging="360"/>
      </w:pPr>
      <w:rPr>
        <w:rFonts w:ascii="Symbol" w:hAnsi="Symbol" w:hint="default"/>
      </w:rPr>
    </w:lvl>
    <w:lvl w:ilvl="4" w:tplc="04050003">
      <w:start w:val="1"/>
      <w:numFmt w:val="bullet"/>
      <w:lvlText w:val="o"/>
      <w:lvlJc w:val="left"/>
      <w:pPr>
        <w:tabs>
          <w:tab w:val="num" w:pos="3940"/>
        </w:tabs>
        <w:ind w:left="3940" w:hanging="360"/>
      </w:pPr>
      <w:rPr>
        <w:rFonts w:ascii="Courier New" w:hAnsi="Courier New" w:cs="Times New Roman" w:hint="default"/>
      </w:rPr>
    </w:lvl>
    <w:lvl w:ilvl="5" w:tplc="04050005">
      <w:start w:val="1"/>
      <w:numFmt w:val="bullet"/>
      <w:lvlText w:val=""/>
      <w:lvlJc w:val="left"/>
      <w:pPr>
        <w:tabs>
          <w:tab w:val="num" w:pos="4660"/>
        </w:tabs>
        <w:ind w:left="4660" w:hanging="360"/>
      </w:pPr>
      <w:rPr>
        <w:rFonts w:ascii="Wingdings" w:hAnsi="Wingdings" w:hint="default"/>
      </w:rPr>
    </w:lvl>
    <w:lvl w:ilvl="6" w:tplc="04050001">
      <w:start w:val="1"/>
      <w:numFmt w:val="bullet"/>
      <w:lvlText w:val=""/>
      <w:lvlJc w:val="left"/>
      <w:pPr>
        <w:tabs>
          <w:tab w:val="num" w:pos="5380"/>
        </w:tabs>
        <w:ind w:left="5380" w:hanging="360"/>
      </w:pPr>
      <w:rPr>
        <w:rFonts w:ascii="Symbol" w:hAnsi="Symbol" w:hint="default"/>
      </w:rPr>
    </w:lvl>
    <w:lvl w:ilvl="7" w:tplc="04050003">
      <w:start w:val="1"/>
      <w:numFmt w:val="bullet"/>
      <w:lvlText w:val="o"/>
      <w:lvlJc w:val="left"/>
      <w:pPr>
        <w:tabs>
          <w:tab w:val="num" w:pos="6100"/>
        </w:tabs>
        <w:ind w:left="6100" w:hanging="360"/>
      </w:pPr>
      <w:rPr>
        <w:rFonts w:ascii="Courier New" w:hAnsi="Courier New" w:cs="Times New Roman" w:hint="default"/>
      </w:rPr>
    </w:lvl>
    <w:lvl w:ilvl="8" w:tplc="04050005">
      <w:start w:val="1"/>
      <w:numFmt w:val="bullet"/>
      <w:lvlText w:val=""/>
      <w:lvlJc w:val="left"/>
      <w:pPr>
        <w:tabs>
          <w:tab w:val="num" w:pos="6820"/>
        </w:tabs>
        <w:ind w:left="6820" w:hanging="360"/>
      </w:pPr>
      <w:rPr>
        <w:rFonts w:ascii="Wingdings" w:hAnsi="Wingdings" w:hint="default"/>
      </w:rPr>
    </w:lvl>
  </w:abstractNum>
  <w:abstractNum w:abstractNumId="3" w15:restartNumberingAfterBreak="0">
    <w:nsid w:val="1DBD14D5"/>
    <w:multiLevelType w:val="hybridMultilevel"/>
    <w:tmpl w:val="ADA06DD6"/>
    <w:lvl w:ilvl="0" w:tplc="6BE0D262">
      <w:start w:val="7"/>
      <w:numFmt w:val="bullet"/>
      <w:lvlText w:val="-"/>
      <w:lvlJc w:val="left"/>
      <w:pPr>
        <w:ind w:left="1110" w:hanging="360"/>
      </w:pPr>
      <w:rPr>
        <w:rFonts w:ascii="Arial" w:eastAsia="Calibri" w:hAnsi="Arial" w:cs="Arial" w:hint="default"/>
      </w:rPr>
    </w:lvl>
    <w:lvl w:ilvl="1" w:tplc="04050003" w:tentative="1">
      <w:start w:val="1"/>
      <w:numFmt w:val="bullet"/>
      <w:lvlText w:val="o"/>
      <w:lvlJc w:val="left"/>
      <w:pPr>
        <w:ind w:left="1830" w:hanging="360"/>
      </w:pPr>
      <w:rPr>
        <w:rFonts w:ascii="Courier New" w:hAnsi="Courier New" w:cs="Courier New" w:hint="default"/>
      </w:rPr>
    </w:lvl>
    <w:lvl w:ilvl="2" w:tplc="04050005" w:tentative="1">
      <w:start w:val="1"/>
      <w:numFmt w:val="bullet"/>
      <w:lvlText w:val=""/>
      <w:lvlJc w:val="left"/>
      <w:pPr>
        <w:ind w:left="2550" w:hanging="360"/>
      </w:pPr>
      <w:rPr>
        <w:rFonts w:ascii="Wingdings" w:hAnsi="Wingdings" w:hint="default"/>
      </w:rPr>
    </w:lvl>
    <w:lvl w:ilvl="3" w:tplc="04050001" w:tentative="1">
      <w:start w:val="1"/>
      <w:numFmt w:val="bullet"/>
      <w:lvlText w:val=""/>
      <w:lvlJc w:val="left"/>
      <w:pPr>
        <w:ind w:left="3270" w:hanging="360"/>
      </w:pPr>
      <w:rPr>
        <w:rFonts w:ascii="Symbol" w:hAnsi="Symbol" w:hint="default"/>
      </w:rPr>
    </w:lvl>
    <w:lvl w:ilvl="4" w:tplc="04050003" w:tentative="1">
      <w:start w:val="1"/>
      <w:numFmt w:val="bullet"/>
      <w:lvlText w:val="o"/>
      <w:lvlJc w:val="left"/>
      <w:pPr>
        <w:ind w:left="3990" w:hanging="360"/>
      </w:pPr>
      <w:rPr>
        <w:rFonts w:ascii="Courier New" w:hAnsi="Courier New" w:cs="Courier New" w:hint="default"/>
      </w:rPr>
    </w:lvl>
    <w:lvl w:ilvl="5" w:tplc="04050005" w:tentative="1">
      <w:start w:val="1"/>
      <w:numFmt w:val="bullet"/>
      <w:lvlText w:val=""/>
      <w:lvlJc w:val="left"/>
      <w:pPr>
        <w:ind w:left="4710" w:hanging="360"/>
      </w:pPr>
      <w:rPr>
        <w:rFonts w:ascii="Wingdings" w:hAnsi="Wingdings" w:hint="default"/>
      </w:rPr>
    </w:lvl>
    <w:lvl w:ilvl="6" w:tplc="04050001" w:tentative="1">
      <w:start w:val="1"/>
      <w:numFmt w:val="bullet"/>
      <w:lvlText w:val=""/>
      <w:lvlJc w:val="left"/>
      <w:pPr>
        <w:ind w:left="5430" w:hanging="360"/>
      </w:pPr>
      <w:rPr>
        <w:rFonts w:ascii="Symbol" w:hAnsi="Symbol" w:hint="default"/>
      </w:rPr>
    </w:lvl>
    <w:lvl w:ilvl="7" w:tplc="04050003" w:tentative="1">
      <w:start w:val="1"/>
      <w:numFmt w:val="bullet"/>
      <w:lvlText w:val="o"/>
      <w:lvlJc w:val="left"/>
      <w:pPr>
        <w:ind w:left="6150" w:hanging="360"/>
      </w:pPr>
      <w:rPr>
        <w:rFonts w:ascii="Courier New" w:hAnsi="Courier New" w:cs="Courier New" w:hint="default"/>
      </w:rPr>
    </w:lvl>
    <w:lvl w:ilvl="8" w:tplc="04050005" w:tentative="1">
      <w:start w:val="1"/>
      <w:numFmt w:val="bullet"/>
      <w:lvlText w:val=""/>
      <w:lvlJc w:val="left"/>
      <w:pPr>
        <w:ind w:left="6870" w:hanging="360"/>
      </w:pPr>
      <w:rPr>
        <w:rFonts w:ascii="Wingdings" w:hAnsi="Wingdings" w:hint="default"/>
      </w:rPr>
    </w:lvl>
  </w:abstractNum>
  <w:abstractNum w:abstractNumId="4" w15:restartNumberingAfterBreak="0">
    <w:nsid w:val="1E320BB3"/>
    <w:multiLevelType w:val="hybridMultilevel"/>
    <w:tmpl w:val="38161E90"/>
    <w:lvl w:ilvl="0" w:tplc="40042ADA">
      <w:start w:val="1"/>
      <w:numFmt w:val="lowerLetter"/>
      <w:lvlText w:val="%1)"/>
      <w:lvlJc w:val="left"/>
      <w:pPr>
        <w:ind w:left="1506" w:hanging="360"/>
      </w:pPr>
      <w:rPr>
        <w:rFonts w:hint="default"/>
      </w:rPr>
    </w:lvl>
    <w:lvl w:ilvl="1" w:tplc="04050019">
      <w:start w:val="1"/>
      <w:numFmt w:val="lowerLetter"/>
      <w:lvlText w:val="%2."/>
      <w:lvlJc w:val="left"/>
      <w:pPr>
        <w:ind w:left="2226" w:hanging="360"/>
      </w:pPr>
    </w:lvl>
    <w:lvl w:ilvl="2" w:tplc="0405001B">
      <w:start w:val="1"/>
      <w:numFmt w:val="lowerRoman"/>
      <w:lvlText w:val="%3."/>
      <w:lvlJc w:val="right"/>
      <w:pPr>
        <w:ind w:left="2946" w:hanging="180"/>
      </w:pPr>
    </w:lvl>
    <w:lvl w:ilvl="3" w:tplc="0405000F">
      <w:start w:val="1"/>
      <w:numFmt w:val="decimal"/>
      <w:lvlText w:val="%4."/>
      <w:lvlJc w:val="left"/>
      <w:pPr>
        <w:ind w:left="3666" w:hanging="360"/>
      </w:pPr>
    </w:lvl>
    <w:lvl w:ilvl="4" w:tplc="04050019">
      <w:start w:val="1"/>
      <w:numFmt w:val="lowerLetter"/>
      <w:lvlText w:val="%5."/>
      <w:lvlJc w:val="left"/>
      <w:pPr>
        <w:ind w:left="4386" w:hanging="360"/>
      </w:pPr>
    </w:lvl>
    <w:lvl w:ilvl="5" w:tplc="0405001B">
      <w:start w:val="1"/>
      <w:numFmt w:val="lowerRoman"/>
      <w:lvlText w:val="%6."/>
      <w:lvlJc w:val="right"/>
      <w:pPr>
        <w:ind w:left="5106" w:hanging="180"/>
      </w:pPr>
    </w:lvl>
    <w:lvl w:ilvl="6" w:tplc="0405000F">
      <w:start w:val="1"/>
      <w:numFmt w:val="decimal"/>
      <w:lvlText w:val="%7."/>
      <w:lvlJc w:val="left"/>
      <w:pPr>
        <w:ind w:left="5826" w:hanging="360"/>
      </w:pPr>
    </w:lvl>
    <w:lvl w:ilvl="7" w:tplc="04050019">
      <w:start w:val="1"/>
      <w:numFmt w:val="lowerLetter"/>
      <w:lvlText w:val="%8."/>
      <w:lvlJc w:val="left"/>
      <w:pPr>
        <w:ind w:left="6546" w:hanging="360"/>
      </w:pPr>
    </w:lvl>
    <w:lvl w:ilvl="8" w:tplc="0405001B">
      <w:start w:val="1"/>
      <w:numFmt w:val="lowerRoman"/>
      <w:lvlText w:val="%9."/>
      <w:lvlJc w:val="right"/>
      <w:pPr>
        <w:ind w:left="7266" w:hanging="180"/>
      </w:pPr>
    </w:lvl>
  </w:abstractNum>
  <w:abstractNum w:abstractNumId="5" w15:restartNumberingAfterBreak="0">
    <w:nsid w:val="25352CF2"/>
    <w:multiLevelType w:val="singleLevel"/>
    <w:tmpl w:val="4F8AD9F2"/>
    <w:lvl w:ilvl="0">
      <w:start w:val="1"/>
      <w:numFmt w:val="upperRoman"/>
      <w:lvlText w:val="%1."/>
      <w:lvlJc w:val="right"/>
      <w:pPr>
        <w:ind w:left="720" w:hanging="360"/>
      </w:pPr>
      <w:rPr>
        <w:rFonts w:hint="default"/>
        <w:b/>
      </w:rPr>
    </w:lvl>
  </w:abstractNum>
  <w:abstractNum w:abstractNumId="6" w15:restartNumberingAfterBreak="0">
    <w:nsid w:val="261E7B42"/>
    <w:multiLevelType w:val="multilevel"/>
    <w:tmpl w:val="451492EE"/>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7A81631"/>
    <w:multiLevelType w:val="multilevel"/>
    <w:tmpl w:val="B5DEA84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A6C1EEE"/>
    <w:multiLevelType w:val="singleLevel"/>
    <w:tmpl w:val="ED5EE9CE"/>
    <w:lvl w:ilvl="0">
      <w:start w:val="1"/>
      <w:numFmt w:val="lowerLetter"/>
      <w:lvlText w:val="%1)"/>
      <w:lvlJc w:val="left"/>
      <w:pPr>
        <w:tabs>
          <w:tab w:val="num" w:pos="705"/>
        </w:tabs>
        <w:ind w:left="705" w:hanging="705"/>
      </w:pPr>
    </w:lvl>
  </w:abstractNum>
  <w:abstractNum w:abstractNumId="9" w15:restartNumberingAfterBreak="0">
    <w:nsid w:val="2C057F7E"/>
    <w:multiLevelType w:val="multilevel"/>
    <w:tmpl w:val="B5DEA84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ED4403"/>
    <w:multiLevelType w:val="hybridMultilevel"/>
    <w:tmpl w:val="9F283132"/>
    <w:lvl w:ilvl="0" w:tplc="04050007">
      <w:start w:val="1"/>
      <w:numFmt w:val="bullet"/>
      <w:lvlText w:val=""/>
      <w:lvlJc w:val="left"/>
      <w:pPr>
        <w:tabs>
          <w:tab w:val="num" w:pos="720"/>
        </w:tabs>
        <w:ind w:left="720" w:hanging="360"/>
      </w:pPr>
      <w:rPr>
        <w:rFonts w:ascii="Wingdings" w:hAnsi="Wingdings" w:cs="Wingdings" w:hint="default"/>
        <w:sz w:val="16"/>
        <w:szCs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2EDD1CAD"/>
    <w:multiLevelType w:val="multilevel"/>
    <w:tmpl w:val="BCD6E1E6"/>
    <w:lvl w:ilvl="0">
      <w:start w:val="1"/>
      <w:numFmt w:val="bullet"/>
      <w:lvlText w:val=""/>
      <w:lvlJc w:val="left"/>
      <w:pPr>
        <w:tabs>
          <w:tab w:val="num" w:pos="705"/>
        </w:tabs>
        <w:ind w:left="705" w:hanging="705"/>
      </w:pPr>
      <w:rPr>
        <w:rFonts w:ascii="Wingdings" w:hAnsi="Wingdings" w:cs="Wingdings" w:hint="default"/>
        <w:sz w:val="16"/>
        <w:szCs w:val="16"/>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2" w15:restartNumberingAfterBreak="0">
    <w:nsid w:val="2EF11F74"/>
    <w:multiLevelType w:val="multilevel"/>
    <w:tmpl w:val="B5DEA84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18725A"/>
    <w:multiLevelType w:val="multilevel"/>
    <w:tmpl w:val="FF447AE6"/>
    <w:lvl w:ilvl="0">
      <w:start w:val="1"/>
      <w:numFmt w:val="decimal"/>
      <w:lvlText w:val="%1."/>
      <w:lvlJc w:val="left"/>
      <w:pPr>
        <w:tabs>
          <w:tab w:val="num" w:pos="705"/>
        </w:tabs>
        <w:ind w:left="705" w:hanging="705"/>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4631168F"/>
    <w:multiLevelType w:val="multilevel"/>
    <w:tmpl w:val="51940B04"/>
    <w:lvl w:ilvl="0">
      <w:start w:val="1"/>
      <w:numFmt w:val="bullet"/>
      <w:lvlText w:val=""/>
      <w:lvlJc w:val="left"/>
      <w:pPr>
        <w:tabs>
          <w:tab w:val="num" w:pos="360"/>
        </w:tabs>
        <w:ind w:left="360" w:hanging="360"/>
      </w:pPr>
      <w:rPr>
        <w:rFonts w:ascii="Wingdings" w:hAnsi="Wingdings" w:cs="Wingdings" w:hint="default"/>
        <w:sz w:val="24"/>
        <w:szCs w:val="24"/>
      </w:rPr>
    </w:lvl>
    <w:lvl w:ilvl="1">
      <w:start w:val="1"/>
      <w:numFmt w:val="decimal"/>
      <w:isLgl/>
      <w:lvlText w:val="%1.%2"/>
      <w:lvlJc w:val="left"/>
      <w:pPr>
        <w:tabs>
          <w:tab w:val="num" w:pos="1405"/>
        </w:tabs>
        <w:ind w:left="1405" w:hanging="705"/>
      </w:pPr>
    </w:lvl>
    <w:lvl w:ilvl="2">
      <w:start w:val="1"/>
      <w:numFmt w:val="decimal"/>
      <w:isLgl/>
      <w:lvlText w:val="%1.%2.%3"/>
      <w:lvlJc w:val="left"/>
      <w:pPr>
        <w:tabs>
          <w:tab w:val="num" w:pos="2120"/>
        </w:tabs>
        <w:ind w:left="2120" w:hanging="720"/>
      </w:pPr>
    </w:lvl>
    <w:lvl w:ilvl="3">
      <w:start w:val="1"/>
      <w:numFmt w:val="decimal"/>
      <w:isLgl/>
      <w:lvlText w:val="%1.%2.%3.%4"/>
      <w:lvlJc w:val="left"/>
      <w:pPr>
        <w:tabs>
          <w:tab w:val="num" w:pos="2820"/>
        </w:tabs>
        <w:ind w:left="2820" w:hanging="720"/>
      </w:pPr>
    </w:lvl>
    <w:lvl w:ilvl="4">
      <w:start w:val="1"/>
      <w:numFmt w:val="decimal"/>
      <w:isLgl/>
      <w:lvlText w:val="%1.%2.%3.%4.%5"/>
      <w:lvlJc w:val="left"/>
      <w:pPr>
        <w:tabs>
          <w:tab w:val="num" w:pos="3880"/>
        </w:tabs>
        <w:ind w:left="3880" w:hanging="1080"/>
      </w:pPr>
    </w:lvl>
    <w:lvl w:ilvl="5">
      <w:start w:val="1"/>
      <w:numFmt w:val="decimal"/>
      <w:isLgl/>
      <w:lvlText w:val="%1.%2.%3.%4.%5.%6"/>
      <w:lvlJc w:val="left"/>
      <w:pPr>
        <w:tabs>
          <w:tab w:val="num" w:pos="4580"/>
        </w:tabs>
        <w:ind w:left="4580" w:hanging="1080"/>
      </w:pPr>
    </w:lvl>
    <w:lvl w:ilvl="6">
      <w:start w:val="1"/>
      <w:numFmt w:val="decimal"/>
      <w:isLgl/>
      <w:lvlText w:val="%1.%2.%3.%4.%5.%6.%7"/>
      <w:lvlJc w:val="left"/>
      <w:pPr>
        <w:tabs>
          <w:tab w:val="num" w:pos="5640"/>
        </w:tabs>
        <w:ind w:left="5640" w:hanging="1440"/>
      </w:pPr>
    </w:lvl>
    <w:lvl w:ilvl="7">
      <w:start w:val="1"/>
      <w:numFmt w:val="decimal"/>
      <w:isLgl/>
      <w:lvlText w:val="%1.%2.%3.%4.%5.%6.%7.%8"/>
      <w:lvlJc w:val="left"/>
      <w:pPr>
        <w:tabs>
          <w:tab w:val="num" w:pos="6340"/>
        </w:tabs>
        <w:ind w:left="6340" w:hanging="1440"/>
      </w:pPr>
    </w:lvl>
    <w:lvl w:ilvl="8">
      <w:start w:val="1"/>
      <w:numFmt w:val="decimal"/>
      <w:isLgl/>
      <w:lvlText w:val="%1.%2.%3.%4.%5.%6.%7.%8.%9"/>
      <w:lvlJc w:val="left"/>
      <w:pPr>
        <w:tabs>
          <w:tab w:val="num" w:pos="7400"/>
        </w:tabs>
        <w:ind w:left="7400" w:hanging="1800"/>
      </w:pPr>
    </w:lvl>
  </w:abstractNum>
  <w:abstractNum w:abstractNumId="15" w15:restartNumberingAfterBreak="0">
    <w:nsid w:val="46626B95"/>
    <w:multiLevelType w:val="multilevel"/>
    <w:tmpl w:val="CE286A30"/>
    <w:lvl w:ilvl="0">
      <w:start w:val="3"/>
      <w:numFmt w:val="decimal"/>
      <w:lvlText w:val="%1"/>
      <w:lvlJc w:val="left"/>
      <w:pPr>
        <w:ind w:left="360" w:hanging="360"/>
      </w:pPr>
      <w:rPr>
        <w:b/>
        <w:bCs/>
      </w:rPr>
    </w:lvl>
    <w:lvl w:ilvl="1">
      <w:start w:val="1"/>
      <w:numFmt w:val="decimal"/>
      <w:lvlText w:val="%1.%2"/>
      <w:lvlJc w:val="left"/>
      <w:pPr>
        <w:ind w:left="786" w:hanging="360"/>
      </w:pPr>
      <w:rPr>
        <w:b w:val="0"/>
        <w:bCs w:val="0"/>
      </w:rPr>
    </w:lvl>
    <w:lvl w:ilvl="2">
      <w:start w:val="1"/>
      <w:numFmt w:val="decimal"/>
      <w:lvlText w:val="%1.%2.%3"/>
      <w:lvlJc w:val="left"/>
      <w:pPr>
        <w:ind w:left="1572" w:hanging="720"/>
      </w:pPr>
      <w:rPr>
        <w:b/>
        <w:bCs/>
      </w:rPr>
    </w:lvl>
    <w:lvl w:ilvl="3">
      <w:start w:val="1"/>
      <w:numFmt w:val="decimal"/>
      <w:lvlText w:val="%1.%2.%3.%4"/>
      <w:lvlJc w:val="left"/>
      <w:pPr>
        <w:ind w:left="1998" w:hanging="720"/>
      </w:pPr>
      <w:rPr>
        <w:b/>
        <w:bCs/>
      </w:rPr>
    </w:lvl>
    <w:lvl w:ilvl="4">
      <w:start w:val="1"/>
      <w:numFmt w:val="decimal"/>
      <w:lvlText w:val="%1.%2.%3.%4.%5"/>
      <w:lvlJc w:val="left"/>
      <w:pPr>
        <w:ind w:left="2784" w:hanging="1080"/>
      </w:pPr>
      <w:rPr>
        <w:b/>
        <w:bCs/>
      </w:rPr>
    </w:lvl>
    <w:lvl w:ilvl="5">
      <w:start w:val="1"/>
      <w:numFmt w:val="decimal"/>
      <w:lvlText w:val="%1.%2.%3.%4.%5.%6"/>
      <w:lvlJc w:val="left"/>
      <w:pPr>
        <w:ind w:left="3210" w:hanging="1080"/>
      </w:pPr>
      <w:rPr>
        <w:b/>
        <w:bCs/>
      </w:rPr>
    </w:lvl>
    <w:lvl w:ilvl="6">
      <w:start w:val="1"/>
      <w:numFmt w:val="decimal"/>
      <w:lvlText w:val="%1.%2.%3.%4.%5.%6.%7"/>
      <w:lvlJc w:val="left"/>
      <w:pPr>
        <w:ind w:left="3996" w:hanging="1440"/>
      </w:pPr>
      <w:rPr>
        <w:b/>
        <w:bCs/>
      </w:rPr>
    </w:lvl>
    <w:lvl w:ilvl="7">
      <w:start w:val="1"/>
      <w:numFmt w:val="decimal"/>
      <w:lvlText w:val="%1.%2.%3.%4.%5.%6.%7.%8"/>
      <w:lvlJc w:val="left"/>
      <w:pPr>
        <w:ind w:left="4422" w:hanging="1440"/>
      </w:pPr>
      <w:rPr>
        <w:b/>
        <w:bCs/>
      </w:rPr>
    </w:lvl>
    <w:lvl w:ilvl="8">
      <w:start w:val="1"/>
      <w:numFmt w:val="decimal"/>
      <w:lvlText w:val="%1.%2.%3.%4.%5.%6.%7.%8.%9"/>
      <w:lvlJc w:val="left"/>
      <w:pPr>
        <w:ind w:left="5208" w:hanging="1800"/>
      </w:pPr>
      <w:rPr>
        <w:b/>
        <w:bCs/>
      </w:rPr>
    </w:lvl>
  </w:abstractNum>
  <w:abstractNum w:abstractNumId="16" w15:restartNumberingAfterBreak="0">
    <w:nsid w:val="49AF70CF"/>
    <w:multiLevelType w:val="multilevel"/>
    <w:tmpl w:val="46324532"/>
    <w:lvl w:ilvl="0">
      <w:start w:val="1"/>
      <w:numFmt w:val="bullet"/>
      <w:lvlText w:val=""/>
      <w:lvlJc w:val="left"/>
      <w:pPr>
        <w:tabs>
          <w:tab w:val="num" w:pos="705"/>
        </w:tabs>
        <w:ind w:left="705" w:hanging="705"/>
      </w:pPr>
      <w:rPr>
        <w:rFonts w:ascii="Wingdings" w:hAnsi="Wingdings" w:cs="Wingdings" w:hint="default"/>
        <w:sz w:val="16"/>
        <w:szCs w:val="16"/>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7" w15:restartNumberingAfterBreak="0">
    <w:nsid w:val="530E0795"/>
    <w:multiLevelType w:val="multilevel"/>
    <w:tmpl w:val="451492EE"/>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6F5A60"/>
    <w:multiLevelType w:val="multilevel"/>
    <w:tmpl w:val="107CE5F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07F3CE0"/>
    <w:multiLevelType w:val="hybridMultilevel"/>
    <w:tmpl w:val="BF42F4AE"/>
    <w:lvl w:ilvl="0" w:tplc="04050007">
      <w:start w:val="1"/>
      <w:numFmt w:val="bullet"/>
      <w:lvlText w:val=""/>
      <w:lvlJc w:val="left"/>
      <w:pPr>
        <w:tabs>
          <w:tab w:val="num" w:pos="720"/>
        </w:tabs>
        <w:ind w:left="720" w:hanging="360"/>
      </w:pPr>
      <w:rPr>
        <w:rFonts w:ascii="Wingdings" w:hAnsi="Wingdings" w:cs="Wingdings" w:hint="default"/>
        <w:sz w:val="16"/>
        <w:szCs w:val="16"/>
      </w:rPr>
    </w:lvl>
    <w:lvl w:ilvl="1" w:tplc="04050003">
      <w:start w:val="1"/>
      <w:numFmt w:val="bullet"/>
      <w:lvlText w:val="o"/>
      <w:lvlJc w:val="left"/>
      <w:pPr>
        <w:tabs>
          <w:tab w:val="num" w:pos="2137"/>
        </w:tabs>
        <w:ind w:left="2137" w:hanging="360"/>
      </w:pPr>
      <w:rPr>
        <w:rFonts w:ascii="Courier New" w:hAnsi="Courier New" w:cs="Courier New" w:hint="default"/>
      </w:rPr>
    </w:lvl>
    <w:lvl w:ilvl="2" w:tplc="04050005">
      <w:start w:val="1"/>
      <w:numFmt w:val="bullet"/>
      <w:lvlText w:val=""/>
      <w:lvlJc w:val="left"/>
      <w:pPr>
        <w:tabs>
          <w:tab w:val="num" w:pos="2857"/>
        </w:tabs>
        <w:ind w:left="2857" w:hanging="360"/>
      </w:pPr>
      <w:rPr>
        <w:rFonts w:ascii="Wingdings" w:hAnsi="Wingdings" w:cs="Wingdings" w:hint="default"/>
      </w:rPr>
    </w:lvl>
    <w:lvl w:ilvl="3" w:tplc="04050001">
      <w:start w:val="1"/>
      <w:numFmt w:val="bullet"/>
      <w:lvlText w:val=""/>
      <w:lvlJc w:val="left"/>
      <w:pPr>
        <w:tabs>
          <w:tab w:val="num" w:pos="3577"/>
        </w:tabs>
        <w:ind w:left="3577" w:hanging="360"/>
      </w:pPr>
      <w:rPr>
        <w:rFonts w:ascii="Symbol" w:hAnsi="Symbol" w:cs="Symbol" w:hint="default"/>
      </w:rPr>
    </w:lvl>
    <w:lvl w:ilvl="4" w:tplc="04050003">
      <w:start w:val="1"/>
      <w:numFmt w:val="bullet"/>
      <w:lvlText w:val="o"/>
      <w:lvlJc w:val="left"/>
      <w:pPr>
        <w:tabs>
          <w:tab w:val="num" w:pos="4297"/>
        </w:tabs>
        <w:ind w:left="4297" w:hanging="360"/>
      </w:pPr>
      <w:rPr>
        <w:rFonts w:ascii="Courier New" w:hAnsi="Courier New" w:cs="Courier New" w:hint="default"/>
      </w:rPr>
    </w:lvl>
    <w:lvl w:ilvl="5" w:tplc="04050005">
      <w:start w:val="1"/>
      <w:numFmt w:val="bullet"/>
      <w:lvlText w:val=""/>
      <w:lvlJc w:val="left"/>
      <w:pPr>
        <w:tabs>
          <w:tab w:val="num" w:pos="5017"/>
        </w:tabs>
        <w:ind w:left="5017" w:hanging="360"/>
      </w:pPr>
      <w:rPr>
        <w:rFonts w:ascii="Wingdings" w:hAnsi="Wingdings" w:cs="Wingdings" w:hint="default"/>
      </w:rPr>
    </w:lvl>
    <w:lvl w:ilvl="6" w:tplc="04050001">
      <w:start w:val="1"/>
      <w:numFmt w:val="bullet"/>
      <w:lvlText w:val=""/>
      <w:lvlJc w:val="left"/>
      <w:pPr>
        <w:tabs>
          <w:tab w:val="num" w:pos="5737"/>
        </w:tabs>
        <w:ind w:left="5737" w:hanging="360"/>
      </w:pPr>
      <w:rPr>
        <w:rFonts w:ascii="Symbol" w:hAnsi="Symbol" w:cs="Symbol" w:hint="default"/>
      </w:rPr>
    </w:lvl>
    <w:lvl w:ilvl="7" w:tplc="04050003">
      <w:start w:val="1"/>
      <w:numFmt w:val="bullet"/>
      <w:lvlText w:val="o"/>
      <w:lvlJc w:val="left"/>
      <w:pPr>
        <w:tabs>
          <w:tab w:val="num" w:pos="6457"/>
        </w:tabs>
        <w:ind w:left="6457" w:hanging="360"/>
      </w:pPr>
      <w:rPr>
        <w:rFonts w:ascii="Courier New" w:hAnsi="Courier New" w:cs="Courier New" w:hint="default"/>
      </w:rPr>
    </w:lvl>
    <w:lvl w:ilvl="8" w:tplc="04050005">
      <w:start w:val="1"/>
      <w:numFmt w:val="bullet"/>
      <w:lvlText w:val=""/>
      <w:lvlJc w:val="left"/>
      <w:pPr>
        <w:tabs>
          <w:tab w:val="num" w:pos="7177"/>
        </w:tabs>
        <w:ind w:left="7177" w:hanging="360"/>
      </w:pPr>
      <w:rPr>
        <w:rFonts w:ascii="Wingdings" w:hAnsi="Wingdings" w:cs="Wingdings" w:hint="default"/>
      </w:rPr>
    </w:lvl>
  </w:abstractNum>
  <w:abstractNum w:abstractNumId="20" w15:restartNumberingAfterBreak="0">
    <w:nsid w:val="670F02A5"/>
    <w:multiLevelType w:val="hybridMultilevel"/>
    <w:tmpl w:val="55308168"/>
    <w:lvl w:ilvl="0" w:tplc="04050007">
      <w:start w:val="1"/>
      <w:numFmt w:val="bullet"/>
      <w:lvlText w:val=""/>
      <w:lvlJc w:val="left"/>
      <w:pPr>
        <w:ind w:left="1429" w:hanging="360"/>
      </w:pPr>
      <w:rPr>
        <w:rFonts w:ascii="Wingdings" w:hAnsi="Wingdings" w:cs="Wingdings" w:hint="default"/>
        <w:sz w:val="16"/>
        <w:szCs w:val="16"/>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cs="Wingdings" w:hint="default"/>
      </w:rPr>
    </w:lvl>
    <w:lvl w:ilvl="3" w:tplc="04050001">
      <w:start w:val="1"/>
      <w:numFmt w:val="bullet"/>
      <w:lvlText w:val=""/>
      <w:lvlJc w:val="left"/>
      <w:pPr>
        <w:ind w:left="3589" w:hanging="360"/>
      </w:pPr>
      <w:rPr>
        <w:rFonts w:ascii="Symbol" w:hAnsi="Symbol" w:cs="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cs="Wingdings" w:hint="default"/>
      </w:rPr>
    </w:lvl>
    <w:lvl w:ilvl="6" w:tplc="04050001">
      <w:start w:val="1"/>
      <w:numFmt w:val="bullet"/>
      <w:lvlText w:val=""/>
      <w:lvlJc w:val="left"/>
      <w:pPr>
        <w:ind w:left="5749" w:hanging="360"/>
      </w:pPr>
      <w:rPr>
        <w:rFonts w:ascii="Symbol" w:hAnsi="Symbol" w:cs="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cs="Wingdings" w:hint="default"/>
      </w:rPr>
    </w:lvl>
  </w:abstractNum>
  <w:abstractNum w:abstractNumId="21" w15:restartNumberingAfterBreak="0">
    <w:nsid w:val="68E43634"/>
    <w:multiLevelType w:val="hybridMultilevel"/>
    <w:tmpl w:val="1B18E5AA"/>
    <w:lvl w:ilvl="0" w:tplc="04050007">
      <w:start w:val="1"/>
      <w:numFmt w:val="bullet"/>
      <w:lvlText w:val=""/>
      <w:lvlJc w:val="left"/>
      <w:pPr>
        <w:tabs>
          <w:tab w:val="num" w:pos="720"/>
        </w:tabs>
        <w:ind w:left="720" w:hanging="360"/>
      </w:pPr>
      <w:rPr>
        <w:rFonts w:ascii="Wingdings" w:hAnsi="Wingdings" w:cs="Wingdings" w:hint="default"/>
        <w:sz w:val="16"/>
        <w:szCs w:val="16"/>
      </w:rPr>
    </w:lvl>
    <w:lvl w:ilvl="1" w:tplc="04050003">
      <w:start w:val="1"/>
      <w:numFmt w:val="bullet"/>
      <w:lvlText w:val="o"/>
      <w:lvlJc w:val="left"/>
      <w:pPr>
        <w:tabs>
          <w:tab w:val="num" w:pos="2205"/>
        </w:tabs>
        <w:ind w:left="2205" w:hanging="360"/>
      </w:pPr>
      <w:rPr>
        <w:rFonts w:ascii="Courier New" w:hAnsi="Courier New" w:cs="Courier New" w:hint="default"/>
      </w:rPr>
    </w:lvl>
    <w:lvl w:ilvl="2" w:tplc="04050005">
      <w:start w:val="1"/>
      <w:numFmt w:val="bullet"/>
      <w:lvlText w:val=""/>
      <w:lvlJc w:val="left"/>
      <w:pPr>
        <w:tabs>
          <w:tab w:val="num" w:pos="2925"/>
        </w:tabs>
        <w:ind w:left="2925" w:hanging="360"/>
      </w:pPr>
      <w:rPr>
        <w:rFonts w:ascii="Wingdings" w:hAnsi="Wingdings" w:cs="Wingdings" w:hint="default"/>
      </w:rPr>
    </w:lvl>
    <w:lvl w:ilvl="3" w:tplc="04050001">
      <w:start w:val="1"/>
      <w:numFmt w:val="bullet"/>
      <w:lvlText w:val=""/>
      <w:lvlJc w:val="left"/>
      <w:pPr>
        <w:tabs>
          <w:tab w:val="num" w:pos="3645"/>
        </w:tabs>
        <w:ind w:left="3645" w:hanging="360"/>
      </w:pPr>
      <w:rPr>
        <w:rFonts w:ascii="Symbol" w:hAnsi="Symbol" w:cs="Symbol" w:hint="default"/>
      </w:rPr>
    </w:lvl>
    <w:lvl w:ilvl="4" w:tplc="04050003">
      <w:start w:val="1"/>
      <w:numFmt w:val="bullet"/>
      <w:lvlText w:val="o"/>
      <w:lvlJc w:val="left"/>
      <w:pPr>
        <w:tabs>
          <w:tab w:val="num" w:pos="4365"/>
        </w:tabs>
        <w:ind w:left="4365" w:hanging="360"/>
      </w:pPr>
      <w:rPr>
        <w:rFonts w:ascii="Courier New" w:hAnsi="Courier New" w:cs="Courier New" w:hint="default"/>
      </w:rPr>
    </w:lvl>
    <w:lvl w:ilvl="5" w:tplc="04050005">
      <w:start w:val="1"/>
      <w:numFmt w:val="bullet"/>
      <w:lvlText w:val=""/>
      <w:lvlJc w:val="left"/>
      <w:pPr>
        <w:tabs>
          <w:tab w:val="num" w:pos="5085"/>
        </w:tabs>
        <w:ind w:left="5085" w:hanging="360"/>
      </w:pPr>
      <w:rPr>
        <w:rFonts w:ascii="Wingdings" w:hAnsi="Wingdings" w:cs="Wingdings" w:hint="default"/>
      </w:rPr>
    </w:lvl>
    <w:lvl w:ilvl="6" w:tplc="04050001">
      <w:start w:val="1"/>
      <w:numFmt w:val="bullet"/>
      <w:lvlText w:val=""/>
      <w:lvlJc w:val="left"/>
      <w:pPr>
        <w:tabs>
          <w:tab w:val="num" w:pos="5805"/>
        </w:tabs>
        <w:ind w:left="5805" w:hanging="360"/>
      </w:pPr>
      <w:rPr>
        <w:rFonts w:ascii="Symbol" w:hAnsi="Symbol" w:cs="Symbol" w:hint="default"/>
      </w:rPr>
    </w:lvl>
    <w:lvl w:ilvl="7" w:tplc="04050003">
      <w:start w:val="1"/>
      <w:numFmt w:val="bullet"/>
      <w:lvlText w:val="o"/>
      <w:lvlJc w:val="left"/>
      <w:pPr>
        <w:tabs>
          <w:tab w:val="num" w:pos="6525"/>
        </w:tabs>
        <w:ind w:left="6525" w:hanging="360"/>
      </w:pPr>
      <w:rPr>
        <w:rFonts w:ascii="Courier New" w:hAnsi="Courier New" w:cs="Courier New" w:hint="default"/>
      </w:rPr>
    </w:lvl>
    <w:lvl w:ilvl="8" w:tplc="04050005">
      <w:start w:val="1"/>
      <w:numFmt w:val="bullet"/>
      <w:lvlText w:val=""/>
      <w:lvlJc w:val="left"/>
      <w:pPr>
        <w:tabs>
          <w:tab w:val="num" w:pos="7245"/>
        </w:tabs>
        <w:ind w:left="7245" w:hanging="360"/>
      </w:pPr>
      <w:rPr>
        <w:rFonts w:ascii="Wingdings" w:hAnsi="Wingdings" w:cs="Wingdings" w:hint="default"/>
      </w:rPr>
    </w:lvl>
  </w:abstractNum>
  <w:abstractNum w:abstractNumId="22" w15:restartNumberingAfterBreak="0">
    <w:nsid w:val="72D93E5D"/>
    <w:multiLevelType w:val="hybridMultilevel"/>
    <w:tmpl w:val="13BA1CC0"/>
    <w:lvl w:ilvl="0" w:tplc="39667018">
      <w:start w:val="1"/>
      <w:numFmt w:val="bullet"/>
      <w:lvlText w:val=""/>
      <w:lvlJc w:val="left"/>
      <w:pPr>
        <w:tabs>
          <w:tab w:val="num" w:pos="1060"/>
        </w:tabs>
        <w:ind w:left="1060" w:hanging="360"/>
      </w:pPr>
      <w:rPr>
        <w:rFonts w:ascii="Wingdings" w:hAnsi="Wingdings" w:cs="Wingdings" w:hint="default"/>
        <w:strike w:val="0"/>
        <w:sz w:val="16"/>
        <w:szCs w:val="16"/>
      </w:rPr>
    </w:lvl>
    <w:lvl w:ilvl="1" w:tplc="04050003">
      <w:start w:val="1"/>
      <w:numFmt w:val="bullet"/>
      <w:lvlText w:val="o"/>
      <w:lvlJc w:val="left"/>
      <w:pPr>
        <w:tabs>
          <w:tab w:val="num" w:pos="1780"/>
        </w:tabs>
        <w:ind w:left="1780" w:hanging="360"/>
      </w:pPr>
      <w:rPr>
        <w:rFonts w:ascii="Courier New" w:hAnsi="Courier New" w:cs="Courier New" w:hint="default"/>
      </w:rPr>
    </w:lvl>
    <w:lvl w:ilvl="2" w:tplc="04050005">
      <w:start w:val="1"/>
      <w:numFmt w:val="bullet"/>
      <w:lvlText w:val=""/>
      <w:lvlJc w:val="left"/>
      <w:pPr>
        <w:tabs>
          <w:tab w:val="num" w:pos="2500"/>
        </w:tabs>
        <w:ind w:left="2500" w:hanging="360"/>
      </w:pPr>
      <w:rPr>
        <w:rFonts w:ascii="Wingdings" w:hAnsi="Wingdings" w:cs="Wingdings" w:hint="default"/>
      </w:rPr>
    </w:lvl>
    <w:lvl w:ilvl="3" w:tplc="04050001">
      <w:start w:val="1"/>
      <w:numFmt w:val="bullet"/>
      <w:lvlText w:val=""/>
      <w:lvlJc w:val="left"/>
      <w:pPr>
        <w:tabs>
          <w:tab w:val="num" w:pos="3220"/>
        </w:tabs>
        <w:ind w:left="3220" w:hanging="360"/>
      </w:pPr>
      <w:rPr>
        <w:rFonts w:ascii="Symbol" w:hAnsi="Symbol" w:cs="Symbol" w:hint="default"/>
      </w:rPr>
    </w:lvl>
    <w:lvl w:ilvl="4" w:tplc="04050003">
      <w:start w:val="1"/>
      <w:numFmt w:val="bullet"/>
      <w:lvlText w:val="o"/>
      <w:lvlJc w:val="left"/>
      <w:pPr>
        <w:tabs>
          <w:tab w:val="num" w:pos="3940"/>
        </w:tabs>
        <w:ind w:left="3940" w:hanging="360"/>
      </w:pPr>
      <w:rPr>
        <w:rFonts w:ascii="Courier New" w:hAnsi="Courier New" w:cs="Courier New" w:hint="default"/>
      </w:rPr>
    </w:lvl>
    <w:lvl w:ilvl="5" w:tplc="04050005">
      <w:start w:val="1"/>
      <w:numFmt w:val="bullet"/>
      <w:lvlText w:val=""/>
      <w:lvlJc w:val="left"/>
      <w:pPr>
        <w:tabs>
          <w:tab w:val="num" w:pos="4660"/>
        </w:tabs>
        <w:ind w:left="4660" w:hanging="360"/>
      </w:pPr>
      <w:rPr>
        <w:rFonts w:ascii="Wingdings" w:hAnsi="Wingdings" w:cs="Wingdings" w:hint="default"/>
      </w:rPr>
    </w:lvl>
    <w:lvl w:ilvl="6" w:tplc="04050001">
      <w:start w:val="1"/>
      <w:numFmt w:val="bullet"/>
      <w:lvlText w:val=""/>
      <w:lvlJc w:val="left"/>
      <w:pPr>
        <w:tabs>
          <w:tab w:val="num" w:pos="5380"/>
        </w:tabs>
        <w:ind w:left="5380" w:hanging="360"/>
      </w:pPr>
      <w:rPr>
        <w:rFonts w:ascii="Symbol" w:hAnsi="Symbol" w:cs="Symbol" w:hint="default"/>
      </w:rPr>
    </w:lvl>
    <w:lvl w:ilvl="7" w:tplc="04050003">
      <w:start w:val="1"/>
      <w:numFmt w:val="bullet"/>
      <w:lvlText w:val="o"/>
      <w:lvlJc w:val="left"/>
      <w:pPr>
        <w:tabs>
          <w:tab w:val="num" w:pos="6100"/>
        </w:tabs>
        <w:ind w:left="6100" w:hanging="360"/>
      </w:pPr>
      <w:rPr>
        <w:rFonts w:ascii="Courier New" w:hAnsi="Courier New" w:cs="Courier New" w:hint="default"/>
      </w:rPr>
    </w:lvl>
    <w:lvl w:ilvl="8" w:tplc="04050005">
      <w:start w:val="1"/>
      <w:numFmt w:val="bullet"/>
      <w:lvlText w:val=""/>
      <w:lvlJc w:val="left"/>
      <w:pPr>
        <w:tabs>
          <w:tab w:val="num" w:pos="6820"/>
        </w:tabs>
        <w:ind w:left="6820" w:hanging="360"/>
      </w:pPr>
      <w:rPr>
        <w:rFonts w:ascii="Wingdings" w:hAnsi="Wingdings" w:cs="Wingdings" w:hint="default"/>
      </w:rPr>
    </w:lvl>
  </w:abstractNum>
  <w:abstractNum w:abstractNumId="23" w15:restartNumberingAfterBreak="0">
    <w:nsid w:val="7D741DB1"/>
    <w:multiLevelType w:val="hybridMultilevel"/>
    <w:tmpl w:val="67581D10"/>
    <w:lvl w:ilvl="0" w:tplc="3FA2A37C">
      <w:start w:val="1"/>
      <w:numFmt w:val="decimal"/>
      <w:lvlText w:val="%1."/>
      <w:lvlJc w:val="left"/>
      <w:pPr>
        <w:ind w:left="360" w:hanging="360"/>
      </w:pPr>
      <w:rPr>
        <w:rFonts w:hint="default"/>
        <w:strike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705670060">
    <w:abstractNumId w:val="5"/>
  </w:num>
  <w:num w:numId="2" w16cid:durableId="1890023198">
    <w:abstractNumId w:val="8"/>
    <w:lvlOverride w:ilvl="0">
      <w:startOverride w:val="1"/>
    </w:lvlOverride>
  </w:num>
  <w:num w:numId="3" w16cid:durableId="64886464">
    <w:abstractNumId w:val="19"/>
  </w:num>
  <w:num w:numId="4" w16cid:durableId="224146357">
    <w:abstractNumId w:val="22"/>
  </w:num>
  <w:num w:numId="5" w16cid:durableId="968974623">
    <w:abstractNumId w:val="4"/>
  </w:num>
  <w:num w:numId="6" w16cid:durableId="670715914">
    <w:abstractNumId w:val="13"/>
    <w:lvlOverride w:ilvl="0">
      <w:startOverride w:val="1"/>
    </w:lvlOverride>
    <w:lvlOverride w:ilvl="1"/>
    <w:lvlOverride w:ilvl="2"/>
    <w:lvlOverride w:ilvl="3"/>
    <w:lvlOverride w:ilvl="4"/>
    <w:lvlOverride w:ilvl="5"/>
    <w:lvlOverride w:ilvl="6"/>
    <w:lvlOverride w:ilvl="7"/>
    <w:lvlOverride w:ilvl="8"/>
  </w:num>
  <w:num w:numId="7" w16cid:durableId="1439181139">
    <w:abstractNumId w:val="20"/>
  </w:num>
  <w:num w:numId="8" w16cid:durableId="1403024192">
    <w:abstractNumId w:val="15"/>
  </w:num>
  <w:num w:numId="9" w16cid:durableId="182481113">
    <w:abstractNumId w:val="21"/>
  </w:num>
  <w:num w:numId="10" w16cid:durableId="10825310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745336">
    <w:abstractNumId w:val="0"/>
  </w:num>
  <w:num w:numId="12" w16cid:durableId="526601662">
    <w:abstractNumId w:val="10"/>
  </w:num>
  <w:num w:numId="13" w16cid:durableId="1997414190">
    <w:abstractNumId w:val="16"/>
    <w:lvlOverride w:ilvl="0"/>
    <w:lvlOverride w:ilvl="1">
      <w:startOverride w:val="1"/>
    </w:lvlOverride>
    <w:lvlOverride w:ilvl="2"/>
    <w:lvlOverride w:ilvl="3"/>
    <w:lvlOverride w:ilvl="4"/>
    <w:lvlOverride w:ilvl="5"/>
    <w:lvlOverride w:ilvl="6"/>
    <w:lvlOverride w:ilvl="7"/>
    <w:lvlOverride w:ilvl="8"/>
  </w:num>
  <w:num w:numId="14" w16cid:durableId="586379138">
    <w:abstractNumId w:val="11"/>
    <w:lvlOverride w:ilvl="0"/>
    <w:lvlOverride w:ilvl="1">
      <w:startOverride w:val="1"/>
    </w:lvlOverride>
    <w:lvlOverride w:ilvl="2"/>
    <w:lvlOverride w:ilvl="3"/>
    <w:lvlOverride w:ilvl="4"/>
    <w:lvlOverride w:ilvl="5"/>
    <w:lvlOverride w:ilvl="6"/>
    <w:lvlOverride w:ilvl="7"/>
    <w:lvlOverride w:ilvl="8"/>
  </w:num>
  <w:num w:numId="15" w16cid:durableId="19085555">
    <w:abstractNumId w:val="2"/>
  </w:num>
  <w:num w:numId="16" w16cid:durableId="756172586">
    <w:abstractNumId w:val="6"/>
  </w:num>
  <w:num w:numId="17" w16cid:durableId="782189394">
    <w:abstractNumId w:val="17"/>
  </w:num>
  <w:num w:numId="18" w16cid:durableId="1318537015">
    <w:abstractNumId w:val="9"/>
  </w:num>
  <w:num w:numId="19" w16cid:durableId="465122050">
    <w:abstractNumId w:val="12"/>
  </w:num>
  <w:num w:numId="20" w16cid:durableId="1143155842">
    <w:abstractNumId w:val="7"/>
  </w:num>
  <w:num w:numId="21" w16cid:durableId="2081364504">
    <w:abstractNumId w:val="23"/>
  </w:num>
  <w:num w:numId="22" w16cid:durableId="604387923">
    <w:abstractNumId w:val="1"/>
  </w:num>
  <w:num w:numId="23" w16cid:durableId="1603293885">
    <w:abstractNumId w:val="18"/>
  </w:num>
  <w:num w:numId="24" w16cid:durableId="110129409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52"/>
    <w:rsid w:val="00000F92"/>
    <w:rsid w:val="000046B2"/>
    <w:rsid w:val="0000624D"/>
    <w:rsid w:val="0000629A"/>
    <w:rsid w:val="000078DE"/>
    <w:rsid w:val="00013D5D"/>
    <w:rsid w:val="00014D8E"/>
    <w:rsid w:val="00015E1C"/>
    <w:rsid w:val="00022471"/>
    <w:rsid w:val="00023183"/>
    <w:rsid w:val="00023BB6"/>
    <w:rsid w:val="00026B3B"/>
    <w:rsid w:val="00030572"/>
    <w:rsid w:val="00035909"/>
    <w:rsid w:val="00036C2A"/>
    <w:rsid w:val="00040B68"/>
    <w:rsid w:val="00040F85"/>
    <w:rsid w:val="00042AF9"/>
    <w:rsid w:val="000435B1"/>
    <w:rsid w:val="00046EBF"/>
    <w:rsid w:val="0005169A"/>
    <w:rsid w:val="00053ECF"/>
    <w:rsid w:val="00054E49"/>
    <w:rsid w:val="00056D1C"/>
    <w:rsid w:val="000601F0"/>
    <w:rsid w:val="0006092C"/>
    <w:rsid w:val="00063521"/>
    <w:rsid w:val="000643D9"/>
    <w:rsid w:val="000663C4"/>
    <w:rsid w:val="00066CBA"/>
    <w:rsid w:val="000709ED"/>
    <w:rsid w:val="00071914"/>
    <w:rsid w:val="0007330D"/>
    <w:rsid w:val="00075377"/>
    <w:rsid w:val="00075DF5"/>
    <w:rsid w:val="00075F5D"/>
    <w:rsid w:val="00076813"/>
    <w:rsid w:val="00080A4E"/>
    <w:rsid w:val="00083346"/>
    <w:rsid w:val="00087524"/>
    <w:rsid w:val="000918D5"/>
    <w:rsid w:val="00093208"/>
    <w:rsid w:val="00095A2C"/>
    <w:rsid w:val="0009657D"/>
    <w:rsid w:val="00097FAB"/>
    <w:rsid w:val="000A543F"/>
    <w:rsid w:val="000A5DCE"/>
    <w:rsid w:val="000A6AA5"/>
    <w:rsid w:val="000B03BD"/>
    <w:rsid w:val="000B21FB"/>
    <w:rsid w:val="000B23D6"/>
    <w:rsid w:val="000B2F8E"/>
    <w:rsid w:val="000B466F"/>
    <w:rsid w:val="000B5AAF"/>
    <w:rsid w:val="000B6565"/>
    <w:rsid w:val="000B69B0"/>
    <w:rsid w:val="000C4479"/>
    <w:rsid w:val="000C4C1D"/>
    <w:rsid w:val="000C4D58"/>
    <w:rsid w:val="000C73DE"/>
    <w:rsid w:val="000C77BD"/>
    <w:rsid w:val="000C782A"/>
    <w:rsid w:val="000D0256"/>
    <w:rsid w:val="000D25D0"/>
    <w:rsid w:val="000D7114"/>
    <w:rsid w:val="000E58D0"/>
    <w:rsid w:val="000E5BB3"/>
    <w:rsid w:val="000E63BE"/>
    <w:rsid w:val="000E669F"/>
    <w:rsid w:val="000F483A"/>
    <w:rsid w:val="000F658D"/>
    <w:rsid w:val="00106DDA"/>
    <w:rsid w:val="001126AE"/>
    <w:rsid w:val="00114CB4"/>
    <w:rsid w:val="00115850"/>
    <w:rsid w:val="00115939"/>
    <w:rsid w:val="00116301"/>
    <w:rsid w:val="001179F0"/>
    <w:rsid w:val="001222F7"/>
    <w:rsid w:val="00122A05"/>
    <w:rsid w:val="00123A84"/>
    <w:rsid w:val="00123C9F"/>
    <w:rsid w:val="00133F4C"/>
    <w:rsid w:val="00135099"/>
    <w:rsid w:val="00136884"/>
    <w:rsid w:val="001416D5"/>
    <w:rsid w:val="001419F3"/>
    <w:rsid w:val="00142048"/>
    <w:rsid w:val="001420D3"/>
    <w:rsid w:val="0014368D"/>
    <w:rsid w:val="00144295"/>
    <w:rsid w:val="00147462"/>
    <w:rsid w:val="00147887"/>
    <w:rsid w:val="001515B7"/>
    <w:rsid w:val="00153907"/>
    <w:rsid w:val="00154EA3"/>
    <w:rsid w:val="00156D98"/>
    <w:rsid w:val="00157629"/>
    <w:rsid w:val="00165584"/>
    <w:rsid w:val="001661D0"/>
    <w:rsid w:val="00166E95"/>
    <w:rsid w:val="00170F48"/>
    <w:rsid w:val="0017581B"/>
    <w:rsid w:val="00176F7B"/>
    <w:rsid w:val="001770AE"/>
    <w:rsid w:val="00177204"/>
    <w:rsid w:val="001776DA"/>
    <w:rsid w:val="00180EAA"/>
    <w:rsid w:val="00181B41"/>
    <w:rsid w:val="00181E35"/>
    <w:rsid w:val="0018535F"/>
    <w:rsid w:val="00185907"/>
    <w:rsid w:val="00187319"/>
    <w:rsid w:val="0019146F"/>
    <w:rsid w:val="001938B9"/>
    <w:rsid w:val="001942CC"/>
    <w:rsid w:val="00194F91"/>
    <w:rsid w:val="001971D4"/>
    <w:rsid w:val="00197957"/>
    <w:rsid w:val="001A10AE"/>
    <w:rsid w:val="001A185B"/>
    <w:rsid w:val="001A2608"/>
    <w:rsid w:val="001A3039"/>
    <w:rsid w:val="001A7D4D"/>
    <w:rsid w:val="001B0FAF"/>
    <w:rsid w:val="001B4B1F"/>
    <w:rsid w:val="001B5FEC"/>
    <w:rsid w:val="001C0BA4"/>
    <w:rsid w:val="001C2F65"/>
    <w:rsid w:val="001C42F4"/>
    <w:rsid w:val="001D0972"/>
    <w:rsid w:val="001D0E4A"/>
    <w:rsid w:val="001D5CB8"/>
    <w:rsid w:val="001D65FB"/>
    <w:rsid w:val="001E6A56"/>
    <w:rsid w:val="001E6F7B"/>
    <w:rsid w:val="001E728A"/>
    <w:rsid w:val="001F54AD"/>
    <w:rsid w:val="00200509"/>
    <w:rsid w:val="0020269A"/>
    <w:rsid w:val="0020341F"/>
    <w:rsid w:val="00203C12"/>
    <w:rsid w:val="00204B22"/>
    <w:rsid w:val="00205EF8"/>
    <w:rsid w:val="00206497"/>
    <w:rsid w:val="00206E80"/>
    <w:rsid w:val="002102EB"/>
    <w:rsid w:val="00214267"/>
    <w:rsid w:val="002153AE"/>
    <w:rsid w:val="0021724D"/>
    <w:rsid w:val="00225D4D"/>
    <w:rsid w:val="00226B24"/>
    <w:rsid w:val="002275AB"/>
    <w:rsid w:val="00235283"/>
    <w:rsid w:val="002414D8"/>
    <w:rsid w:val="00241760"/>
    <w:rsid w:val="00246C1D"/>
    <w:rsid w:val="002509F9"/>
    <w:rsid w:val="00250F0D"/>
    <w:rsid w:val="00252B55"/>
    <w:rsid w:val="00253036"/>
    <w:rsid w:val="002543DC"/>
    <w:rsid w:val="00261B10"/>
    <w:rsid w:val="0026220E"/>
    <w:rsid w:val="00263C93"/>
    <w:rsid w:val="00263F2A"/>
    <w:rsid w:val="002642A9"/>
    <w:rsid w:val="00273540"/>
    <w:rsid w:val="00275257"/>
    <w:rsid w:val="00275AA0"/>
    <w:rsid w:val="0027690D"/>
    <w:rsid w:val="00280ABF"/>
    <w:rsid w:val="002824E9"/>
    <w:rsid w:val="00285E8D"/>
    <w:rsid w:val="002862A5"/>
    <w:rsid w:val="002869DC"/>
    <w:rsid w:val="00291573"/>
    <w:rsid w:val="00292F63"/>
    <w:rsid w:val="002936EE"/>
    <w:rsid w:val="00293EF0"/>
    <w:rsid w:val="0029494F"/>
    <w:rsid w:val="00295A41"/>
    <w:rsid w:val="00296195"/>
    <w:rsid w:val="00296D53"/>
    <w:rsid w:val="002A16A8"/>
    <w:rsid w:val="002A1BF8"/>
    <w:rsid w:val="002A1E50"/>
    <w:rsid w:val="002A2298"/>
    <w:rsid w:val="002A778C"/>
    <w:rsid w:val="002A7B3B"/>
    <w:rsid w:val="002B22FB"/>
    <w:rsid w:val="002B2B5F"/>
    <w:rsid w:val="002B3754"/>
    <w:rsid w:val="002B5275"/>
    <w:rsid w:val="002B6D1D"/>
    <w:rsid w:val="002B7632"/>
    <w:rsid w:val="002B7C49"/>
    <w:rsid w:val="002C0152"/>
    <w:rsid w:val="002C0539"/>
    <w:rsid w:val="002D01CD"/>
    <w:rsid w:val="002D3284"/>
    <w:rsid w:val="002E02AA"/>
    <w:rsid w:val="002E0DA9"/>
    <w:rsid w:val="002E0E1B"/>
    <w:rsid w:val="002E10C3"/>
    <w:rsid w:val="002E18A7"/>
    <w:rsid w:val="002E19C8"/>
    <w:rsid w:val="002E1D27"/>
    <w:rsid w:val="002E3FCA"/>
    <w:rsid w:val="002E40FC"/>
    <w:rsid w:val="002E461B"/>
    <w:rsid w:val="002E47F3"/>
    <w:rsid w:val="002E5B4D"/>
    <w:rsid w:val="002E6277"/>
    <w:rsid w:val="002F1C17"/>
    <w:rsid w:val="002F303D"/>
    <w:rsid w:val="002F3E9F"/>
    <w:rsid w:val="003056ED"/>
    <w:rsid w:val="00307979"/>
    <w:rsid w:val="00307FBB"/>
    <w:rsid w:val="003109C0"/>
    <w:rsid w:val="00310CF0"/>
    <w:rsid w:val="00311268"/>
    <w:rsid w:val="00311704"/>
    <w:rsid w:val="003126CB"/>
    <w:rsid w:val="00315CF7"/>
    <w:rsid w:val="00317E06"/>
    <w:rsid w:val="00322FA8"/>
    <w:rsid w:val="00323BB5"/>
    <w:rsid w:val="003264D8"/>
    <w:rsid w:val="00326E7C"/>
    <w:rsid w:val="00333FAC"/>
    <w:rsid w:val="00334E75"/>
    <w:rsid w:val="00336674"/>
    <w:rsid w:val="00337831"/>
    <w:rsid w:val="00337F96"/>
    <w:rsid w:val="00341F39"/>
    <w:rsid w:val="00342BA5"/>
    <w:rsid w:val="003473D4"/>
    <w:rsid w:val="003538CB"/>
    <w:rsid w:val="00355474"/>
    <w:rsid w:val="00356C22"/>
    <w:rsid w:val="00360BBC"/>
    <w:rsid w:val="00361310"/>
    <w:rsid w:val="003627B6"/>
    <w:rsid w:val="003665EF"/>
    <w:rsid w:val="00370215"/>
    <w:rsid w:val="00374222"/>
    <w:rsid w:val="00375218"/>
    <w:rsid w:val="00377750"/>
    <w:rsid w:val="00381CB7"/>
    <w:rsid w:val="00390058"/>
    <w:rsid w:val="003925AB"/>
    <w:rsid w:val="0039385E"/>
    <w:rsid w:val="0039677A"/>
    <w:rsid w:val="003A45FE"/>
    <w:rsid w:val="003A6973"/>
    <w:rsid w:val="003A7769"/>
    <w:rsid w:val="003A7D0C"/>
    <w:rsid w:val="003B0C0D"/>
    <w:rsid w:val="003B17D6"/>
    <w:rsid w:val="003B1C03"/>
    <w:rsid w:val="003B1CDB"/>
    <w:rsid w:val="003B3EB7"/>
    <w:rsid w:val="003B661E"/>
    <w:rsid w:val="003C1C56"/>
    <w:rsid w:val="003C7E25"/>
    <w:rsid w:val="003D1806"/>
    <w:rsid w:val="003D6376"/>
    <w:rsid w:val="003D7039"/>
    <w:rsid w:val="003E1F9D"/>
    <w:rsid w:val="003E6EE5"/>
    <w:rsid w:val="003F0E5A"/>
    <w:rsid w:val="003F24EB"/>
    <w:rsid w:val="003F3EC8"/>
    <w:rsid w:val="003F66DC"/>
    <w:rsid w:val="00401062"/>
    <w:rsid w:val="00402A23"/>
    <w:rsid w:val="0040311F"/>
    <w:rsid w:val="00406972"/>
    <w:rsid w:val="00406F85"/>
    <w:rsid w:val="00407887"/>
    <w:rsid w:val="00415E1D"/>
    <w:rsid w:val="0041732C"/>
    <w:rsid w:val="00425AE9"/>
    <w:rsid w:val="00431674"/>
    <w:rsid w:val="00433BCF"/>
    <w:rsid w:val="004363E8"/>
    <w:rsid w:val="00436523"/>
    <w:rsid w:val="00436C07"/>
    <w:rsid w:val="00437805"/>
    <w:rsid w:val="00440AC4"/>
    <w:rsid w:val="00444BC4"/>
    <w:rsid w:val="004450BF"/>
    <w:rsid w:val="0044515A"/>
    <w:rsid w:val="00446713"/>
    <w:rsid w:val="00450A42"/>
    <w:rsid w:val="00451F0E"/>
    <w:rsid w:val="00462233"/>
    <w:rsid w:val="004663C0"/>
    <w:rsid w:val="004706B7"/>
    <w:rsid w:val="004741FF"/>
    <w:rsid w:val="004757F7"/>
    <w:rsid w:val="0047769D"/>
    <w:rsid w:val="004802F4"/>
    <w:rsid w:val="00480668"/>
    <w:rsid w:val="0048327F"/>
    <w:rsid w:val="0048536E"/>
    <w:rsid w:val="00490C31"/>
    <w:rsid w:val="004930C4"/>
    <w:rsid w:val="00496425"/>
    <w:rsid w:val="004A5023"/>
    <w:rsid w:val="004A5772"/>
    <w:rsid w:val="004A598D"/>
    <w:rsid w:val="004A6CD1"/>
    <w:rsid w:val="004A7CC5"/>
    <w:rsid w:val="004A7F30"/>
    <w:rsid w:val="004B1C2E"/>
    <w:rsid w:val="004B3CD0"/>
    <w:rsid w:val="004B4119"/>
    <w:rsid w:val="004B6C32"/>
    <w:rsid w:val="004C0D95"/>
    <w:rsid w:val="004C64D7"/>
    <w:rsid w:val="004C6E01"/>
    <w:rsid w:val="004C7C0D"/>
    <w:rsid w:val="004D1CD7"/>
    <w:rsid w:val="004D2490"/>
    <w:rsid w:val="004D4950"/>
    <w:rsid w:val="004E14FE"/>
    <w:rsid w:val="004E1C93"/>
    <w:rsid w:val="004E4E2F"/>
    <w:rsid w:val="004E5E26"/>
    <w:rsid w:val="004E681B"/>
    <w:rsid w:val="004E6BDE"/>
    <w:rsid w:val="004E7F69"/>
    <w:rsid w:val="004F501A"/>
    <w:rsid w:val="00500345"/>
    <w:rsid w:val="00503EFF"/>
    <w:rsid w:val="005104CA"/>
    <w:rsid w:val="00510D28"/>
    <w:rsid w:val="005132CD"/>
    <w:rsid w:val="00513D9F"/>
    <w:rsid w:val="005163CE"/>
    <w:rsid w:val="00524EC2"/>
    <w:rsid w:val="0052613D"/>
    <w:rsid w:val="0052688F"/>
    <w:rsid w:val="00526A5A"/>
    <w:rsid w:val="00527195"/>
    <w:rsid w:val="0052769E"/>
    <w:rsid w:val="00531303"/>
    <w:rsid w:val="00532E1D"/>
    <w:rsid w:val="0053339E"/>
    <w:rsid w:val="005353F8"/>
    <w:rsid w:val="005423C4"/>
    <w:rsid w:val="00544093"/>
    <w:rsid w:val="00545CE7"/>
    <w:rsid w:val="0054694F"/>
    <w:rsid w:val="00547058"/>
    <w:rsid w:val="00547B04"/>
    <w:rsid w:val="00547CDB"/>
    <w:rsid w:val="00550C5D"/>
    <w:rsid w:val="00551AFE"/>
    <w:rsid w:val="0055262E"/>
    <w:rsid w:val="00553A7C"/>
    <w:rsid w:val="005546AD"/>
    <w:rsid w:val="00554F5A"/>
    <w:rsid w:val="00556FE2"/>
    <w:rsid w:val="0055794A"/>
    <w:rsid w:val="00561EFB"/>
    <w:rsid w:val="005627F0"/>
    <w:rsid w:val="00562A64"/>
    <w:rsid w:val="005638EB"/>
    <w:rsid w:val="00571091"/>
    <w:rsid w:val="0057142C"/>
    <w:rsid w:val="00571963"/>
    <w:rsid w:val="00572DCF"/>
    <w:rsid w:val="0057306D"/>
    <w:rsid w:val="00573AB6"/>
    <w:rsid w:val="005744A4"/>
    <w:rsid w:val="00575590"/>
    <w:rsid w:val="005809C2"/>
    <w:rsid w:val="00580D5B"/>
    <w:rsid w:val="005812D3"/>
    <w:rsid w:val="00582031"/>
    <w:rsid w:val="00582FA2"/>
    <w:rsid w:val="00583B70"/>
    <w:rsid w:val="0058425E"/>
    <w:rsid w:val="0058673A"/>
    <w:rsid w:val="005874E6"/>
    <w:rsid w:val="00593714"/>
    <w:rsid w:val="00594F2C"/>
    <w:rsid w:val="0059638D"/>
    <w:rsid w:val="00596C30"/>
    <w:rsid w:val="005971B9"/>
    <w:rsid w:val="005A0523"/>
    <w:rsid w:val="005A23DA"/>
    <w:rsid w:val="005A2C15"/>
    <w:rsid w:val="005A2EBF"/>
    <w:rsid w:val="005A3971"/>
    <w:rsid w:val="005A527D"/>
    <w:rsid w:val="005B1194"/>
    <w:rsid w:val="005B146C"/>
    <w:rsid w:val="005B53DE"/>
    <w:rsid w:val="005B62F7"/>
    <w:rsid w:val="005B7FD0"/>
    <w:rsid w:val="005C259F"/>
    <w:rsid w:val="005C2781"/>
    <w:rsid w:val="005C39A2"/>
    <w:rsid w:val="005C4DB4"/>
    <w:rsid w:val="005C4EE5"/>
    <w:rsid w:val="005C5260"/>
    <w:rsid w:val="005C6B93"/>
    <w:rsid w:val="005D2519"/>
    <w:rsid w:val="005D4A04"/>
    <w:rsid w:val="005D4CAD"/>
    <w:rsid w:val="005D4E76"/>
    <w:rsid w:val="005D7B82"/>
    <w:rsid w:val="005D7FF4"/>
    <w:rsid w:val="005E189E"/>
    <w:rsid w:val="005E1F13"/>
    <w:rsid w:val="005F12A3"/>
    <w:rsid w:val="005F3F0C"/>
    <w:rsid w:val="005F5015"/>
    <w:rsid w:val="00600710"/>
    <w:rsid w:val="00603609"/>
    <w:rsid w:val="006041AD"/>
    <w:rsid w:val="00605468"/>
    <w:rsid w:val="006056B5"/>
    <w:rsid w:val="00606A33"/>
    <w:rsid w:val="00610213"/>
    <w:rsid w:val="006105E3"/>
    <w:rsid w:val="00610D73"/>
    <w:rsid w:val="006124FA"/>
    <w:rsid w:val="006143F3"/>
    <w:rsid w:val="006175E8"/>
    <w:rsid w:val="00617DA0"/>
    <w:rsid w:val="00621EC1"/>
    <w:rsid w:val="00622081"/>
    <w:rsid w:val="00631852"/>
    <w:rsid w:val="00633A9D"/>
    <w:rsid w:val="00633DB1"/>
    <w:rsid w:val="006352A2"/>
    <w:rsid w:val="00640758"/>
    <w:rsid w:val="00645B18"/>
    <w:rsid w:val="0065586D"/>
    <w:rsid w:val="00660636"/>
    <w:rsid w:val="00662E01"/>
    <w:rsid w:val="00666579"/>
    <w:rsid w:val="006709FE"/>
    <w:rsid w:val="00672C94"/>
    <w:rsid w:val="006739E1"/>
    <w:rsid w:val="00674693"/>
    <w:rsid w:val="00677225"/>
    <w:rsid w:val="006806E1"/>
    <w:rsid w:val="006808E8"/>
    <w:rsid w:val="00680B04"/>
    <w:rsid w:val="0068493C"/>
    <w:rsid w:val="0068570E"/>
    <w:rsid w:val="00691B51"/>
    <w:rsid w:val="00693EBE"/>
    <w:rsid w:val="00695162"/>
    <w:rsid w:val="00696DB7"/>
    <w:rsid w:val="0069701B"/>
    <w:rsid w:val="006A05B3"/>
    <w:rsid w:val="006A1A7E"/>
    <w:rsid w:val="006A46FB"/>
    <w:rsid w:val="006B040C"/>
    <w:rsid w:val="006B0AB9"/>
    <w:rsid w:val="006B563E"/>
    <w:rsid w:val="006B6C8C"/>
    <w:rsid w:val="006C06AD"/>
    <w:rsid w:val="006C1990"/>
    <w:rsid w:val="006C5100"/>
    <w:rsid w:val="006C5ACB"/>
    <w:rsid w:val="006C5C89"/>
    <w:rsid w:val="006C7659"/>
    <w:rsid w:val="006D0AC0"/>
    <w:rsid w:val="006D5BEE"/>
    <w:rsid w:val="006E0E1A"/>
    <w:rsid w:val="006E2F50"/>
    <w:rsid w:val="006E33E4"/>
    <w:rsid w:val="006E4395"/>
    <w:rsid w:val="006E4546"/>
    <w:rsid w:val="006E4871"/>
    <w:rsid w:val="006F00C5"/>
    <w:rsid w:val="006F103A"/>
    <w:rsid w:val="006F1063"/>
    <w:rsid w:val="006F1E7B"/>
    <w:rsid w:val="006F4529"/>
    <w:rsid w:val="006F7FCC"/>
    <w:rsid w:val="007007E1"/>
    <w:rsid w:val="0070094E"/>
    <w:rsid w:val="00700E61"/>
    <w:rsid w:val="00701AB8"/>
    <w:rsid w:val="007034B1"/>
    <w:rsid w:val="00703AA4"/>
    <w:rsid w:val="00703F2D"/>
    <w:rsid w:val="00704A2C"/>
    <w:rsid w:val="00705B84"/>
    <w:rsid w:val="00713BC4"/>
    <w:rsid w:val="007151E0"/>
    <w:rsid w:val="00720E0C"/>
    <w:rsid w:val="00721163"/>
    <w:rsid w:val="007215D4"/>
    <w:rsid w:val="00722E15"/>
    <w:rsid w:val="0072394F"/>
    <w:rsid w:val="007241B8"/>
    <w:rsid w:val="00732679"/>
    <w:rsid w:val="00740DE4"/>
    <w:rsid w:val="007417BE"/>
    <w:rsid w:val="0074243E"/>
    <w:rsid w:val="00742875"/>
    <w:rsid w:val="00742FC2"/>
    <w:rsid w:val="00750566"/>
    <w:rsid w:val="007519F9"/>
    <w:rsid w:val="0075427D"/>
    <w:rsid w:val="007544D3"/>
    <w:rsid w:val="00761651"/>
    <w:rsid w:val="00764E7A"/>
    <w:rsid w:val="00765658"/>
    <w:rsid w:val="00767DCC"/>
    <w:rsid w:val="00773B47"/>
    <w:rsid w:val="00777FFA"/>
    <w:rsid w:val="0078020E"/>
    <w:rsid w:val="007833CF"/>
    <w:rsid w:val="00783E7B"/>
    <w:rsid w:val="00785A89"/>
    <w:rsid w:val="00791DBF"/>
    <w:rsid w:val="00795BCE"/>
    <w:rsid w:val="007975DA"/>
    <w:rsid w:val="007A004A"/>
    <w:rsid w:val="007A10A6"/>
    <w:rsid w:val="007A2BB2"/>
    <w:rsid w:val="007A32C7"/>
    <w:rsid w:val="007A3DCF"/>
    <w:rsid w:val="007B0841"/>
    <w:rsid w:val="007C2816"/>
    <w:rsid w:val="007C4376"/>
    <w:rsid w:val="007C55C3"/>
    <w:rsid w:val="007C6A9A"/>
    <w:rsid w:val="007C7754"/>
    <w:rsid w:val="007D544A"/>
    <w:rsid w:val="007D6AEA"/>
    <w:rsid w:val="007E1CE1"/>
    <w:rsid w:val="007E5968"/>
    <w:rsid w:val="007E70D2"/>
    <w:rsid w:val="007E7B9B"/>
    <w:rsid w:val="007F087E"/>
    <w:rsid w:val="007F0E9B"/>
    <w:rsid w:val="007F4FFE"/>
    <w:rsid w:val="007F5034"/>
    <w:rsid w:val="007F5F3D"/>
    <w:rsid w:val="007F6535"/>
    <w:rsid w:val="007F7462"/>
    <w:rsid w:val="00802922"/>
    <w:rsid w:val="0080524D"/>
    <w:rsid w:val="00810253"/>
    <w:rsid w:val="0081031D"/>
    <w:rsid w:val="00810717"/>
    <w:rsid w:val="0081130C"/>
    <w:rsid w:val="00813131"/>
    <w:rsid w:val="00813558"/>
    <w:rsid w:val="00813EAA"/>
    <w:rsid w:val="008171C4"/>
    <w:rsid w:val="008235D4"/>
    <w:rsid w:val="00823A52"/>
    <w:rsid w:val="00824B90"/>
    <w:rsid w:val="008340A2"/>
    <w:rsid w:val="008351FF"/>
    <w:rsid w:val="00835F94"/>
    <w:rsid w:val="008374A1"/>
    <w:rsid w:val="00837656"/>
    <w:rsid w:val="008378C3"/>
    <w:rsid w:val="008402F0"/>
    <w:rsid w:val="00845667"/>
    <w:rsid w:val="008471B5"/>
    <w:rsid w:val="0085039F"/>
    <w:rsid w:val="00853898"/>
    <w:rsid w:val="008562C4"/>
    <w:rsid w:val="00857AA7"/>
    <w:rsid w:val="00861716"/>
    <w:rsid w:val="008617B3"/>
    <w:rsid w:val="00864977"/>
    <w:rsid w:val="008654E4"/>
    <w:rsid w:val="00867425"/>
    <w:rsid w:val="008679BF"/>
    <w:rsid w:val="00870756"/>
    <w:rsid w:val="008713AD"/>
    <w:rsid w:val="00871B08"/>
    <w:rsid w:val="00875484"/>
    <w:rsid w:val="00876BEA"/>
    <w:rsid w:val="008801B8"/>
    <w:rsid w:val="00887310"/>
    <w:rsid w:val="0089095E"/>
    <w:rsid w:val="00893777"/>
    <w:rsid w:val="00895798"/>
    <w:rsid w:val="00897AFA"/>
    <w:rsid w:val="008A0213"/>
    <w:rsid w:val="008A20BB"/>
    <w:rsid w:val="008A6C8B"/>
    <w:rsid w:val="008B02F2"/>
    <w:rsid w:val="008B0A6A"/>
    <w:rsid w:val="008B11A3"/>
    <w:rsid w:val="008B1505"/>
    <w:rsid w:val="008B3177"/>
    <w:rsid w:val="008B3966"/>
    <w:rsid w:val="008B630C"/>
    <w:rsid w:val="008C086B"/>
    <w:rsid w:val="008C3309"/>
    <w:rsid w:val="008C5D1A"/>
    <w:rsid w:val="008C6168"/>
    <w:rsid w:val="008D0B0B"/>
    <w:rsid w:val="008D5699"/>
    <w:rsid w:val="008D7542"/>
    <w:rsid w:val="008E148D"/>
    <w:rsid w:val="008E1D36"/>
    <w:rsid w:val="008E28F5"/>
    <w:rsid w:val="008E2EE2"/>
    <w:rsid w:val="008E32BF"/>
    <w:rsid w:val="008E33F1"/>
    <w:rsid w:val="008E4E0A"/>
    <w:rsid w:val="008E4FAE"/>
    <w:rsid w:val="008E60F0"/>
    <w:rsid w:val="008E6768"/>
    <w:rsid w:val="008E7221"/>
    <w:rsid w:val="008F056A"/>
    <w:rsid w:val="008F1D49"/>
    <w:rsid w:val="008F2125"/>
    <w:rsid w:val="008F47FE"/>
    <w:rsid w:val="00900025"/>
    <w:rsid w:val="00904AD3"/>
    <w:rsid w:val="00904EA8"/>
    <w:rsid w:val="0091168E"/>
    <w:rsid w:val="009116BB"/>
    <w:rsid w:val="00913643"/>
    <w:rsid w:val="00913ADC"/>
    <w:rsid w:val="0091555D"/>
    <w:rsid w:val="0091755E"/>
    <w:rsid w:val="009230B6"/>
    <w:rsid w:val="00923DC9"/>
    <w:rsid w:val="0092541B"/>
    <w:rsid w:val="00925C75"/>
    <w:rsid w:val="0092654A"/>
    <w:rsid w:val="00932B12"/>
    <w:rsid w:val="00933DD9"/>
    <w:rsid w:val="009356DA"/>
    <w:rsid w:val="00936843"/>
    <w:rsid w:val="00944176"/>
    <w:rsid w:val="00950367"/>
    <w:rsid w:val="009518F5"/>
    <w:rsid w:val="00952DC9"/>
    <w:rsid w:val="00961A08"/>
    <w:rsid w:val="0096335C"/>
    <w:rsid w:val="009641CA"/>
    <w:rsid w:val="00965E4B"/>
    <w:rsid w:val="009666BD"/>
    <w:rsid w:val="00967C7E"/>
    <w:rsid w:val="00970172"/>
    <w:rsid w:val="00973242"/>
    <w:rsid w:val="009750FA"/>
    <w:rsid w:val="0097555D"/>
    <w:rsid w:val="009775C3"/>
    <w:rsid w:val="00977D44"/>
    <w:rsid w:val="009801F6"/>
    <w:rsid w:val="00986C52"/>
    <w:rsid w:val="0098712B"/>
    <w:rsid w:val="0099177B"/>
    <w:rsid w:val="00993F42"/>
    <w:rsid w:val="009956DC"/>
    <w:rsid w:val="00996F8F"/>
    <w:rsid w:val="0099714B"/>
    <w:rsid w:val="009976B4"/>
    <w:rsid w:val="009A5384"/>
    <w:rsid w:val="009B4B0F"/>
    <w:rsid w:val="009B61C2"/>
    <w:rsid w:val="009B7C39"/>
    <w:rsid w:val="009C24BB"/>
    <w:rsid w:val="009C3176"/>
    <w:rsid w:val="009C31B3"/>
    <w:rsid w:val="009C5D3A"/>
    <w:rsid w:val="009C71C0"/>
    <w:rsid w:val="009D097A"/>
    <w:rsid w:val="009D0BA7"/>
    <w:rsid w:val="009D11E2"/>
    <w:rsid w:val="009D11FE"/>
    <w:rsid w:val="009D1385"/>
    <w:rsid w:val="009D38B9"/>
    <w:rsid w:val="009D5026"/>
    <w:rsid w:val="009D55FC"/>
    <w:rsid w:val="009D62AB"/>
    <w:rsid w:val="009E1451"/>
    <w:rsid w:val="009E3D2D"/>
    <w:rsid w:val="009E59B7"/>
    <w:rsid w:val="009F1753"/>
    <w:rsid w:val="009F5CAE"/>
    <w:rsid w:val="009F7B7A"/>
    <w:rsid w:val="00A01735"/>
    <w:rsid w:val="00A0627E"/>
    <w:rsid w:val="00A14867"/>
    <w:rsid w:val="00A15954"/>
    <w:rsid w:val="00A1631B"/>
    <w:rsid w:val="00A1773E"/>
    <w:rsid w:val="00A20318"/>
    <w:rsid w:val="00A20321"/>
    <w:rsid w:val="00A208EA"/>
    <w:rsid w:val="00A238C7"/>
    <w:rsid w:val="00A245D0"/>
    <w:rsid w:val="00A26590"/>
    <w:rsid w:val="00A270E5"/>
    <w:rsid w:val="00A301A1"/>
    <w:rsid w:val="00A32204"/>
    <w:rsid w:val="00A3341F"/>
    <w:rsid w:val="00A33BFC"/>
    <w:rsid w:val="00A33E30"/>
    <w:rsid w:val="00A352E8"/>
    <w:rsid w:val="00A36D26"/>
    <w:rsid w:val="00A41857"/>
    <w:rsid w:val="00A418A2"/>
    <w:rsid w:val="00A433C6"/>
    <w:rsid w:val="00A47680"/>
    <w:rsid w:val="00A51FBD"/>
    <w:rsid w:val="00A5618B"/>
    <w:rsid w:val="00A617C3"/>
    <w:rsid w:val="00A627B0"/>
    <w:rsid w:val="00A650F8"/>
    <w:rsid w:val="00A6580A"/>
    <w:rsid w:val="00A661A5"/>
    <w:rsid w:val="00A67343"/>
    <w:rsid w:val="00A67C92"/>
    <w:rsid w:val="00A75B62"/>
    <w:rsid w:val="00A81E5F"/>
    <w:rsid w:val="00A83290"/>
    <w:rsid w:val="00A92792"/>
    <w:rsid w:val="00A94C82"/>
    <w:rsid w:val="00A95A8E"/>
    <w:rsid w:val="00A96877"/>
    <w:rsid w:val="00A96E32"/>
    <w:rsid w:val="00A97E6D"/>
    <w:rsid w:val="00AA02DC"/>
    <w:rsid w:val="00AA067B"/>
    <w:rsid w:val="00AA08F5"/>
    <w:rsid w:val="00AA2A50"/>
    <w:rsid w:val="00AA4BF8"/>
    <w:rsid w:val="00AA7A4B"/>
    <w:rsid w:val="00AB284C"/>
    <w:rsid w:val="00AB2CD7"/>
    <w:rsid w:val="00AB3C2E"/>
    <w:rsid w:val="00AB63AA"/>
    <w:rsid w:val="00AB69B2"/>
    <w:rsid w:val="00AC32D4"/>
    <w:rsid w:val="00AC736A"/>
    <w:rsid w:val="00AC76FA"/>
    <w:rsid w:val="00AE1E66"/>
    <w:rsid w:val="00AE2075"/>
    <w:rsid w:val="00AE3038"/>
    <w:rsid w:val="00AE40EF"/>
    <w:rsid w:val="00AE79F2"/>
    <w:rsid w:val="00AF0477"/>
    <w:rsid w:val="00AF0F6D"/>
    <w:rsid w:val="00AF1613"/>
    <w:rsid w:val="00AF1920"/>
    <w:rsid w:val="00AF1C92"/>
    <w:rsid w:val="00AF1D13"/>
    <w:rsid w:val="00AF2A3B"/>
    <w:rsid w:val="00AF2E7F"/>
    <w:rsid w:val="00AF3458"/>
    <w:rsid w:val="00AF4BA5"/>
    <w:rsid w:val="00AF4EE4"/>
    <w:rsid w:val="00AF4FF4"/>
    <w:rsid w:val="00AF5D56"/>
    <w:rsid w:val="00AF6425"/>
    <w:rsid w:val="00AF71F2"/>
    <w:rsid w:val="00AF77B0"/>
    <w:rsid w:val="00AF78B6"/>
    <w:rsid w:val="00B013B1"/>
    <w:rsid w:val="00B02BC9"/>
    <w:rsid w:val="00B03F12"/>
    <w:rsid w:val="00B04074"/>
    <w:rsid w:val="00B06DA7"/>
    <w:rsid w:val="00B07924"/>
    <w:rsid w:val="00B1098F"/>
    <w:rsid w:val="00B135D7"/>
    <w:rsid w:val="00B13A83"/>
    <w:rsid w:val="00B14A84"/>
    <w:rsid w:val="00B16B67"/>
    <w:rsid w:val="00B17ED7"/>
    <w:rsid w:val="00B23523"/>
    <w:rsid w:val="00B24E21"/>
    <w:rsid w:val="00B24FCC"/>
    <w:rsid w:val="00B261EE"/>
    <w:rsid w:val="00B323EB"/>
    <w:rsid w:val="00B32CCF"/>
    <w:rsid w:val="00B3340A"/>
    <w:rsid w:val="00B33A21"/>
    <w:rsid w:val="00B34A53"/>
    <w:rsid w:val="00B35CF8"/>
    <w:rsid w:val="00B37AC0"/>
    <w:rsid w:val="00B40903"/>
    <w:rsid w:val="00B40C91"/>
    <w:rsid w:val="00B438A5"/>
    <w:rsid w:val="00B46C1E"/>
    <w:rsid w:val="00B52347"/>
    <w:rsid w:val="00B5264A"/>
    <w:rsid w:val="00B5407F"/>
    <w:rsid w:val="00B5579C"/>
    <w:rsid w:val="00B578D7"/>
    <w:rsid w:val="00B635C0"/>
    <w:rsid w:val="00B64830"/>
    <w:rsid w:val="00B6695C"/>
    <w:rsid w:val="00B7088A"/>
    <w:rsid w:val="00B714DF"/>
    <w:rsid w:val="00B71B7B"/>
    <w:rsid w:val="00B730CE"/>
    <w:rsid w:val="00B7361B"/>
    <w:rsid w:val="00B73B84"/>
    <w:rsid w:val="00B75927"/>
    <w:rsid w:val="00B76769"/>
    <w:rsid w:val="00B77B5F"/>
    <w:rsid w:val="00B8020B"/>
    <w:rsid w:val="00B815AF"/>
    <w:rsid w:val="00B82710"/>
    <w:rsid w:val="00B8300A"/>
    <w:rsid w:val="00B87646"/>
    <w:rsid w:val="00B90698"/>
    <w:rsid w:val="00B96FF3"/>
    <w:rsid w:val="00BA557F"/>
    <w:rsid w:val="00BA6924"/>
    <w:rsid w:val="00BA756B"/>
    <w:rsid w:val="00BB08EC"/>
    <w:rsid w:val="00BB1D1B"/>
    <w:rsid w:val="00BB3F18"/>
    <w:rsid w:val="00BB50F2"/>
    <w:rsid w:val="00BB66E6"/>
    <w:rsid w:val="00BB6A54"/>
    <w:rsid w:val="00BC04E4"/>
    <w:rsid w:val="00BC0D49"/>
    <w:rsid w:val="00BC163A"/>
    <w:rsid w:val="00BC20BA"/>
    <w:rsid w:val="00BC2BD9"/>
    <w:rsid w:val="00BC695E"/>
    <w:rsid w:val="00BD5543"/>
    <w:rsid w:val="00BD5601"/>
    <w:rsid w:val="00BE0CEC"/>
    <w:rsid w:val="00BE11B0"/>
    <w:rsid w:val="00BE1293"/>
    <w:rsid w:val="00BE4A43"/>
    <w:rsid w:val="00BE4BA5"/>
    <w:rsid w:val="00BE4FFA"/>
    <w:rsid w:val="00BE540D"/>
    <w:rsid w:val="00BE7587"/>
    <w:rsid w:val="00BF1209"/>
    <w:rsid w:val="00BF15F6"/>
    <w:rsid w:val="00BF376C"/>
    <w:rsid w:val="00BF7724"/>
    <w:rsid w:val="00C0146D"/>
    <w:rsid w:val="00C06158"/>
    <w:rsid w:val="00C10EFF"/>
    <w:rsid w:val="00C11EF6"/>
    <w:rsid w:val="00C12199"/>
    <w:rsid w:val="00C162F9"/>
    <w:rsid w:val="00C16C98"/>
    <w:rsid w:val="00C22F6E"/>
    <w:rsid w:val="00C23068"/>
    <w:rsid w:val="00C23FAB"/>
    <w:rsid w:val="00C25D40"/>
    <w:rsid w:val="00C273E9"/>
    <w:rsid w:val="00C31A62"/>
    <w:rsid w:val="00C3275B"/>
    <w:rsid w:val="00C33A1A"/>
    <w:rsid w:val="00C35238"/>
    <w:rsid w:val="00C3673F"/>
    <w:rsid w:val="00C37E2A"/>
    <w:rsid w:val="00C43A18"/>
    <w:rsid w:val="00C44C00"/>
    <w:rsid w:val="00C51AFF"/>
    <w:rsid w:val="00C52170"/>
    <w:rsid w:val="00C525E0"/>
    <w:rsid w:val="00C56A5B"/>
    <w:rsid w:val="00C57E6C"/>
    <w:rsid w:val="00C642C3"/>
    <w:rsid w:val="00C64C8B"/>
    <w:rsid w:val="00C71AD1"/>
    <w:rsid w:val="00C73487"/>
    <w:rsid w:val="00C73761"/>
    <w:rsid w:val="00C74BDE"/>
    <w:rsid w:val="00C82743"/>
    <w:rsid w:val="00C871E9"/>
    <w:rsid w:val="00C876F4"/>
    <w:rsid w:val="00C87771"/>
    <w:rsid w:val="00C908F3"/>
    <w:rsid w:val="00C90B97"/>
    <w:rsid w:val="00C933BE"/>
    <w:rsid w:val="00C95661"/>
    <w:rsid w:val="00C9756A"/>
    <w:rsid w:val="00CA53D1"/>
    <w:rsid w:val="00CA6DCA"/>
    <w:rsid w:val="00CB0F99"/>
    <w:rsid w:val="00CB21FE"/>
    <w:rsid w:val="00CC068B"/>
    <w:rsid w:val="00CC206D"/>
    <w:rsid w:val="00CC21A9"/>
    <w:rsid w:val="00CC53C2"/>
    <w:rsid w:val="00CC5732"/>
    <w:rsid w:val="00CC7647"/>
    <w:rsid w:val="00CD190F"/>
    <w:rsid w:val="00CD1A2D"/>
    <w:rsid w:val="00CD337E"/>
    <w:rsid w:val="00CD3396"/>
    <w:rsid w:val="00CD5B06"/>
    <w:rsid w:val="00CD5E8C"/>
    <w:rsid w:val="00CE0F83"/>
    <w:rsid w:val="00CE15CF"/>
    <w:rsid w:val="00CE491F"/>
    <w:rsid w:val="00CE6CDF"/>
    <w:rsid w:val="00CE7440"/>
    <w:rsid w:val="00CF0FC0"/>
    <w:rsid w:val="00CF5657"/>
    <w:rsid w:val="00CF5C02"/>
    <w:rsid w:val="00CF7B41"/>
    <w:rsid w:val="00D0071B"/>
    <w:rsid w:val="00D010B8"/>
    <w:rsid w:val="00D02DDF"/>
    <w:rsid w:val="00D0431D"/>
    <w:rsid w:val="00D06111"/>
    <w:rsid w:val="00D077EC"/>
    <w:rsid w:val="00D10480"/>
    <w:rsid w:val="00D151C7"/>
    <w:rsid w:val="00D202A8"/>
    <w:rsid w:val="00D25FD9"/>
    <w:rsid w:val="00D345C9"/>
    <w:rsid w:val="00D34A31"/>
    <w:rsid w:val="00D36279"/>
    <w:rsid w:val="00D3668C"/>
    <w:rsid w:val="00D40752"/>
    <w:rsid w:val="00D40B7D"/>
    <w:rsid w:val="00D410C0"/>
    <w:rsid w:val="00D425A8"/>
    <w:rsid w:val="00D43C4E"/>
    <w:rsid w:val="00D44A3F"/>
    <w:rsid w:val="00D505CE"/>
    <w:rsid w:val="00D526D6"/>
    <w:rsid w:val="00D54F0D"/>
    <w:rsid w:val="00D557A4"/>
    <w:rsid w:val="00D5606E"/>
    <w:rsid w:val="00D60157"/>
    <w:rsid w:val="00D6046E"/>
    <w:rsid w:val="00D667F9"/>
    <w:rsid w:val="00D679F1"/>
    <w:rsid w:val="00D7113D"/>
    <w:rsid w:val="00D75219"/>
    <w:rsid w:val="00D76F14"/>
    <w:rsid w:val="00D77F6E"/>
    <w:rsid w:val="00D8004A"/>
    <w:rsid w:val="00D843AF"/>
    <w:rsid w:val="00D848F1"/>
    <w:rsid w:val="00D84B38"/>
    <w:rsid w:val="00D879B5"/>
    <w:rsid w:val="00D91778"/>
    <w:rsid w:val="00D93F9A"/>
    <w:rsid w:val="00DA05C9"/>
    <w:rsid w:val="00DA1895"/>
    <w:rsid w:val="00DA45EF"/>
    <w:rsid w:val="00DA6679"/>
    <w:rsid w:val="00DB0EE4"/>
    <w:rsid w:val="00DB2DC5"/>
    <w:rsid w:val="00DB378B"/>
    <w:rsid w:val="00DB68BB"/>
    <w:rsid w:val="00DC14FD"/>
    <w:rsid w:val="00DC32DA"/>
    <w:rsid w:val="00DC3454"/>
    <w:rsid w:val="00DC456B"/>
    <w:rsid w:val="00DC514C"/>
    <w:rsid w:val="00DC529E"/>
    <w:rsid w:val="00DC5537"/>
    <w:rsid w:val="00DC6D82"/>
    <w:rsid w:val="00DC7921"/>
    <w:rsid w:val="00DD01B2"/>
    <w:rsid w:val="00DD2432"/>
    <w:rsid w:val="00DD2FFC"/>
    <w:rsid w:val="00DD431B"/>
    <w:rsid w:val="00DD5167"/>
    <w:rsid w:val="00DE2E2E"/>
    <w:rsid w:val="00DE3B07"/>
    <w:rsid w:val="00DE4960"/>
    <w:rsid w:val="00DE7A38"/>
    <w:rsid w:val="00DF1248"/>
    <w:rsid w:val="00DF130F"/>
    <w:rsid w:val="00DF19CF"/>
    <w:rsid w:val="00DF2AF7"/>
    <w:rsid w:val="00DF38A6"/>
    <w:rsid w:val="00E002B2"/>
    <w:rsid w:val="00E03B94"/>
    <w:rsid w:val="00E04FCB"/>
    <w:rsid w:val="00E06668"/>
    <w:rsid w:val="00E11447"/>
    <w:rsid w:val="00E115A6"/>
    <w:rsid w:val="00E15A4D"/>
    <w:rsid w:val="00E162FF"/>
    <w:rsid w:val="00E20811"/>
    <w:rsid w:val="00E2347D"/>
    <w:rsid w:val="00E263C9"/>
    <w:rsid w:val="00E2673A"/>
    <w:rsid w:val="00E26FE1"/>
    <w:rsid w:val="00E30761"/>
    <w:rsid w:val="00E333F5"/>
    <w:rsid w:val="00E35BBD"/>
    <w:rsid w:val="00E43355"/>
    <w:rsid w:val="00E47044"/>
    <w:rsid w:val="00E47BF6"/>
    <w:rsid w:val="00E52114"/>
    <w:rsid w:val="00E556C8"/>
    <w:rsid w:val="00E578FB"/>
    <w:rsid w:val="00E62CB8"/>
    <w:rsid w:val="00E6342E"/>
    <w:rsid w:val="00E63F30"/>
    <w:rsid w:val="00E6648E"/>
    <w:rsid w:val="00E67A14"/>
    <w:rsid w:val="00E70622"/>
    <w:rsid w:val="00E73040"/>
    <w:rsid w:val="00E742D8"/>
    <w:rsid w:val="00E75981"/>
    <w:rsid w:val="00E7782B"/>
    <w:rsid w:val="00E84DA8"/>
    <w:rsid w:val="00E86972"/>
    <w:rsid w:val="00E8779B"/>
    <w:rsid w:val="00E91DEE"/>
    <w:rsid w:val="00E9260D"/>
    <w:rsid w:val="00E9527C"/>
    <w:rsid w:val="00E97B80"/>
    <w:rsid w:val="00EA0E9F"/>
    <w:rsid w:val="00EA18DE"/>
    <w:rsid w:val="00EA39F0"/>
    <w:rsid w:val="00EA5511"/>
    <w:rsid w:val="00EA6556"/>
    <w:rsid w:val="00EA6EC3"/>
    <w:rsid w:val="00EA7711"/>
    <w:rsid w:val="00EA7800"/>
    <w:rsid w:val="00EC5D0C"/>
    <w:rsid w:val="00EC6DA7"/>
    <w:rsid w:val="00EC784B"/>
    <w:rsid w:val="00ED004A"/>
    <w:rsid w:val="00ED0C5D"/>
    <w:rsid w:val="00ED1F30"/>
    <w:rsid w:val="00ED2001"/>
    <w:rsid w:val="00ED7654"/>
    <w:rsid w:val="00EE1A5D"/>
    <w:rsid w:val="00EE5046"/>
    <w:rsid w:val="00EE65C2"/>
    <w:rsid w:val="00EF042E"/>
    <w:rsid w:val="00EF3F01"/>
    <w:rsid w:val="00EF68D2"/>
    <w:rsid w:val="00EF6CC6"/>
    <w:rsid w:val="00EF7E6C"/>
    <w:rsid w:val="00F0354A"/>
    <w:rsid w:val="00F06DB4"/>
    <w:rsid w:val="00F077E1"/>
    <w:rsid w:val="00F105EE"/>
    <w:rsid w:val="00F12008"/>
    <w:rsid w:val="00F155DF"/>
    <w:rsid w:val="00F16622"/>
    <w:rsid w:val="00F16C42"/>
    <w:rsid w:val="00F16C96"/>
    <w:rsid w:val="00F17CFF"/>
    <w:rsid w:val="00F23C3D"/>
    <w:rsid w:val="00F2591E"/>
    <w:rsid w:val="00F359C7"/>
    <w:rsid w:val="00F35AF5"/>
    <w:rsid w:val="00F37239"/>
    <w:rsid w:val="00F37852"/>
    <w:rsid w:val="00F416E7"/>
    <w:rsid w:val="00F4379F"/>
    <w:rsid w:val="00F437F8"/>
    <w:rsid w:val="00F468BA"/>
    <w:rsid w:val="00F6108B"/>
    <w:rsid w:val="00F63561"/>
    <w:rsid w:val="00F65D2E"/>
    <w:rsid w:val="00F666CD"/>
    <w:rsid w:val="00F7019F"/>
    <w:rsid w:val="00F70FDA"/>
    <w:rsid w:val="00F71368"/>
    <w:rsid w:val="00F724BD"/>
    <w:rsid w:val="00F77D6D"/>
    <w:rsid w:val="00F8187B"/>
    <w:rsid w:val="00F81FB3"/>
    <w:rsid w:val="00F85339"/>
    <w:rsid w:val="00F85F76"/>
    <w:rsid w:val="00F864CE"/>
    <w:rsid w:val="00F866BF"/>
    <w:rsid w:val="00F87138"/>
    <w:rsid w:val="00F87732"/>
    <w:rsid w:val="00F9046A"/>
    <w:rsid w:val="00F92DC9"/>
    <w:rsid w:val="00FA032E"/>
    <w:rsid w:val="00FA0A82"/>
    <w:rsid w:val="00FA133D"/>
    <w:rsid w:val="00FA294B"/>
    <w:rsid w:val="00FA517A"/>
    <w:rsid w:val="00FA62F1"/>
    <w:rsid w:val="00FA7698"/>
    <w:rsid w:val="00FB2838"/>
    <w:rsid w:val="00FC0F60"/>
    <w:rsid w:val="00FC2612"/>
    <w:rsid w:val="00FC2772"/>
    <w:rsid w:val="00FC6C79"/>
    <w:rsid w:val="00FD28AA"/>
    <w:rsid w:val="00FD6631"/>
    <w:rsid w:val="00FE1795"/>
    <w:rsid w:val="00FE2AF9"/>
    <w:rsid w:val="00FE38B6"/>
    <w:rsid w:val="00FE4E24"/>
    <w:rsid w:val="00FE5D23"/>
    <w:rsid w:val="00FE61DD"/>
    <w:rsid w:val="00FE67C7"/>
    <w:rsid w:val="00FF1A91"/>
    <w:rsid w:val="00FF2F86"/>
    <w:rsid w:val="00FF5393"/>
    <w:rsid w:val="00FF5909"/>
    <w:rsid w:val="00FF5D9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BFDD"/>
  <w15:docId w15:val="{8B4AD2EC-ECD7-4FC0-A97E-27E8C4E4B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DC32DA"/>
    <w:rPr>
      <w:sz w:val="24"/>
      <w:szCs w:val="24"/>
    </w:rPr>
  </w:style>
  <w:style w:type="paragraph" w:styleId="Nadpis1">
    <w:name w:val="heading 1"/>
    <w:basedOn w:val="Normln"/>
    <w:next w:val="Normln"/>
    <w:qFormat/>
    <w:rsid w:val="00DC32DA"/>
    <w:pPr>
      <w:keepNext/>
      <w:jc w:val="both"/>
      <w:outlineLvl w:val="0"/>
    </w:pPr>
    <w:rPr>
      <w:color w:val="808080"/>
      <w:sz w:val="22"/>
      <w:szCs w:val="22"/>
      <w:u w:val="single"/>
    </w:rPr>
  </w:style>
  <w:style w:type="paragraph" w:styleId="Nadpis2">
    <w:name w:val="heading 2"/>
    <w:basedOn w:val="Normln"/>
    <w:next w:val="Normln"/>
    <w:qFormat/>
    <w:rsid w:val="00DC32DA"/>
    <w:pPr>
      <w:keepNext/>
      <w:tabs>
        <w:tab w:val="left" w:pos="426"/>
      </w:tabs>
      <w:jc w:val="both"/>
      <w:outlineLvl w:val="1"/>
    </w:pPr>
    <w:rPr>
      <w:rFonts w:ascii="Tahoma" w:hAnsi="Tahoma" w:cs="Tahoma"/>
      <w:sz w:val="20"/>
      <w:szCs w:val="20"/>
      <w:u w:val="single"/>
    </w:rPr>
  </w:style>
  <w:style w:type="paragraph" w:styleId="Nadpis3">
    <w:name w:val="heading 3"/>
    <w:basedOn w:val="Normln"/>
    <w:next w:val="Normln"/>
    <w:qFormat/>
    <w:rsid w:val="00DC32DA"/>
    <w:pPr>
      <w:keepNext/>
      <w:tabs>
        <w:tab w:val="left" w:pos="426"/>
      </w:tabs>
      <w:jc w:val="right"/>
      <w:outlineLvl w:val="2"/>
    </w:pPr>
    <w:rPr>
      <w:i/>
      <w:iCs/>
      <w:sz w:val="22"/>
      <w:szCs w:val="22"/>
    </w:rPr>
  </w:style>
  <w:style w:type="paragraph" w:styleId="Nadpis4">
    <w:name w:val="heading 4"/>
    <w:basedOn w:val="Normln"/>
    <w:next w:val="Normln"/>
    <w:qFormat/>
    <w:rsid w:val="00DC32DA"/>
    <w:pPr>
      <w:keepNext/>
      <w:outlineLvl w:val="3"/>
    </w:pPr>
    <w:rPr>
      <w:b/>
      <w:bCs/>
    </w:rPr>
  </w:style>
  <w:style w:type="paragraph" w:styleId="Nadpis5">
    <w:name w:val="heading 5"/>
    <w:basedOn w:val="Normln"/>
    <w:next w:val="Normln"/>
    <w:qFormat/>
    <w:rsid w:val="00DC32DA"/>
    <w:pPr>
      <w:keepNext/>
      <w:outlineLvl w:val="4"/>
    </w:pPr>
    <w:rPr>
      <w:b/>
      <w:bCs/>
      <w:sz w:val="26"/>
      <w:szCs w:val="26"/>
      <w:u w:val="single"/>
    </w:rPr>
  </w:style>
  <w:style w:type="paragraph" w:styleId="Nadpis6">
    <w:name w:val="heading 6"/>
    <w:basedOn w:val="Normln"/>
    <w:next w:val="Normln"/>
    <w:qFormat/>
    <w:rsid w:val="00DC32DA"/>
    <w:pPr>
      <w:keepNext/>
      <w:outlineLvl w:val="5"/>
    </w:pPr>
    <w:rPr>
      <w:b/>
      <w:bCs/>
      <w:sz w:val="26"/>
      <w:szCs w:val="26"/>
    </w:rPr>
  </w:style>
  <w:style w:type="paragraph" w:styleId="Nadpis7">
    <w:name w:val="heading 7"/>
    <w:basedOn w:val="Normln"/>
    <w:next w:val="Normln"/>
    <w:link w:val="Nadpis7Char"/>
    <w:qFormat/>
    <w:rsid w:val="00693EBE"/>
    <w:pPr>
      <w:spacing w:before="240" w:after="60"/>
      <w:outlineLvl w:val="6"/>
    </w:pPr>
    <w:rPr>
      <w:rFonts w:ascii="Calibri" w:hAnsi="Calibr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o,header odd,first,heading one,Odd Header,h,hd"/>
    <w:basedOn w:val="Normln"/>
    <w:link w:val="ZhlavChar"/>
    <w:rsid w:val="00DC32DA"/>
    <w:pPr>
      <w:tabs>
        <w:tab w:val="center" w:pos="4536"/>
        <w:tab w:val="right" w:pos="9072"/>
      </w:tabs>
    </w:pPr>
  </w:style>
  <w:style w:type="paragraph" w:styleId="Zpat">
    <w:name w:val="footer"/>
    <w:basedOn w:val="Normln"/>
    <w:link w:val="ZpatChar"/>
    <w:uiPriority w:val="99"/>
    <w:rsid w:val="00DC32DA"/>
    <w:pPr>
      <w:tabs>
        <w:tab w:val="center" w:pos="4536"/>
        <w:tab w:val="right" w:pos="9072"/>
      </w:tabs>
    </w:pPr>
  </w:style>
  <w:style w:type="character" w:styleId="Hypertextovodkaz">
    <w:name w:val="Hyperlink"/>
    <w:uiPriority w:val="99"/>
    <w:rsid w:val="00DC32DA"/>
    <w:rPr>
      <w:color w:val="0000FF"/>
      <w:u w:val="single"/>
    </w:rPr>
  </w:style>
  <w:style w:type="paragraph" w:customStyle="1" w:styleId="ZkladntextIMP">
    <w:name w:val="Základní text_IMP"/>
    <w:basedOn w:val="Normln"/>
    <w:rsid w:val="00DC32DA"/>
    <w:pPr>
      <w:suppressAutoHyphens/>
      <w:overflowPunct w:val="0"/>
      <w:autoSpaceDE w:val="0"/>
      <w:autoSpaceDN w:val="0"/>
      <w:adjustRightInd w:val="0"/>
      <w:spacing w:line="276" w:lineRule="auto"/>
      <w:textAlignment w:val="baseline"/>
    </w:pPr>
  </w:style>
  <w:style w:type="character" w:styleId="Sledovanodkaz">
    <w:name w:val="FollowedHyperlink"/>
    <w:rsid w:val="00DC32DA"/>
    <w:rPr>
      <w:color w:val="800080"/>
      <w:u w:val="single"/>
    </w:rPr>
  </w:style>
  <w:style w:type="character" w:styleId="slostrnky">
    <w:name w:val="page number"/>
    <w:basedOn w:val="Standardnpsmoodstavce"/>
    <w:rsid w:val="00DC32DA"/>
  </w:style>
  <w:style w:type="paragraph" w:styleId="Rozloendokumentu">
    <w:name w:val="Document Map"/>
    <w:basedOn w:val="Normln"/>
    <w:semiHidden/>
    <w:rsid w:val="00DC32DA"/>
    <w:pPr>
      <w:shd w:val="clear" w:color="auto" w:fill="000080"/>
    </w:pPr>
    <w:rPr>
      <w:rFonts w:ascii="Tahoma" w:hAnsi="Tahoma" w:cs="Tahoma"/>
    </w:rPr>
  </w:style>
  <w:style w:type="paragraph" w:styleId="Zkladntext2">
    <w:name w:val="Body Text 2"/>
    <w:basedOn w:val="Normln"/>
    <w:rsid w:val="00DC32DA"/>
    <w:rPr>
      <w:b/>
      <w:bCs/>
    </w:rPr>
  </w:style>
  <w:style w:type="paragraph" w:styleId="Zkladntext">
    <w:name w:val="Body Text"/>
    <w:basedOn w:val="Normln"/>
    <w:rsid w:val="00DC32DA"/>
    <w:pPr>
      <w:tabs>
        <w:tab w:val="left" w:pos="426"/>
      </w:tabs>
      <w:jc w:val="both"/>
    </w:pPr>
  </w:style>
  <w:style w:type="paragraph" w:styleId="Textbubliny">
    <w:name w:val="Balloon Text"/>
    <w:basedOn w:val="Normln"/>
    <w:semiHidden/>
    <w:rsid w:val="00DC32DA"/>
    <w:rPr>
      <w:rFonts w:ascii="Tahoma" w:hAnsi="Tahoma" w:cs="Tahoma"/>
      <w:sz w:val="16"/>
      <w:szCs w:val="16"/>
    </w:rPr>
  </w:style>
  <w:style w:type="paragraph" w:styleId="Zkladntextodsazen3">
    <w:name w:val="Body Text Indent 3"/>
    <w:basedOn w:val="Normln"/>
    <w:rsid w:val="00A96E32"/>
    <w:pPr>
      <w:spacing w:after="120"/>
      <w:ind w:left="283"/>
    </w:pPr>
    <w:rPr>
      <w:sz w:val="16"/>
      <w:szCs w:val="16"/>
    </w:rPr>
  </w:style>
  <w:style w:type="character" w:customStyle="1" w:styleId="ProsttextChar">
    <w:name w:val="Prostý text Char"/>
    <w:link w:val="Prosttext"/>
    <w:locked/>
    <w:rsid w:val="00A01735"/>
    <w:rPr>
      <w:lang w:val="cs-CZ" w:eastAsia="cs-CZ"/>
    </w:rPr>
  </w:style>
  <w:style w:type="paragraph" w:styleId="Prosttext">
    <w:name w:val="Plain Text"/>
    <w:basedOn w:val="Normln"/>
    <w:link w:val="ProsttextChar"/>
    <w:rsid w:val="00A01735"/>
    <w:pPr>
      <w:spacing w:line="240" w:lineRule="atLeast"/>
      <w:jc w:val="both"/>
    </w:pPr>
    <w:rPr>
      <w:sz w:val="20"/>
      <w:szCs w:val="20"/>
    </w:rPr>
  </w:style>
  <w:style w:type="paragraph" w:styleId="Zkladntextodsazen">
    <w:name w:val="Body Text Indent"/>
    <w:basedOn w:val="Normln"/>
    <w:rsid w:val="00FF2F86"/>
    <w:pPr>
      <w:spacing w:after="120"/>
      <w:ind w:left="283"/>
    </w:pPr>
  </w:style>
  <w:style w:type="character" w:customStyle="1" w:styleId="ZpatChar">
    <w:name w:val="Zápatí Char"/>
    <w:link w:val="Zpat"/>
    <w:uiPriority w:val="99"/>
    <w:rsid w:val="005E1F13"/>
    <w:rPr>
      <w:sz w:val="24"/>
      <w:szCs w:val="24"/>
    </w:rPr>
  </w:style>
  <w:style w:type="character" w:customStyle="1" w:styleId="Nadpis7Char">
    <w:name w:val="Nadpis 7 Char"/>
    <w:link w:val="Nadpis7"/>
    <w:rsid w:val="00693EBE"/>
    <w:rPr>
      <w:rFonts w:ascii="Calibri" w:hAnsi="Calibri"/>
      <w:sz w:val="24"/>
      <w:szCs w:val="24"/>
    </w:rPr>
  </w:style>
  <w:style w:type="paragraph" w:styleId="Bezmezer">
    <w:name w:val="No Spacing"/>
    <w:uiPriority w:val="1"/>
    <w:qFormat/>
    <w:rsid w:val="00203C12"/>
    <w:rPr>
      <w:rFonts w:ascii="Calibri" w:eastAsia="Calibri" w:hAnsi="Calibri"/>
      <w:sz w:val="22"/>
      <w:szCs w:val="22"/>
      <w:lang w:eastAsia="en-US"/>
    </w:rPr>
  </w:style>
  <w:style w:type="character" w:styleId="Siln">
    <w:name w:val="Strong"/>
    <w:uiPriority w:val="22"/>
    <w:qFormat/>
    <w:rsid w:val="00A96877"/>
    <w:rPr>
      <w:b/>
      <w:bCs/>
    </w:rPr>
  </w:style>
  <w:style w:type="character" w:customStyle="1" w:styleId="ZhlavChar">
    <w:name w:val="Záhlaví Char"/>
    <w:aliases w:val="ho Char,header odd Char,first Char,heading one Char,Odd Header Char,h Char,hd Char"/>
    <w:link w:val="Zhlav"/>
    <w:rsid w:val="00054E49"/>
    <w:rPr>
      <w:sz w:val="24"/>
      <w:szCs w:val="24"/>
    </w:rPr>
  </w:style>
  <w:style w:type="character" w:styleId="Odkaznakoment">
    <w:name w:val="annotation reference"/>
    <w:rsid w:val="00054E49"/>
    <w:rPr>
      <w:sz w:val="16"/>
      <w:szCs w:val="16"/>
    </w:rPr>
  </w:style>
  <w:style w:type="paragraph" w:styleId="Textkomente">
    <w:name w:val="annotation text"/>
    <w:basedOn w:val="Normln"/>
    <w:link w:val="TextkomenteChar"/>
    <w:rsid w:val="00054E49"/>
    <w:rPr>
      <w:sz w:val="20"/>
      <w:szCs w:val="20"/>
    </w:rPr>
  </w:style>
  <w:style w:type="character" w:customStyle="1" w:styleId="TextkomenteChar">
    <w:name w:val="Text komentáře Char"/>
    <w:basedOn w:val="Standardnpsmoodstavce"/>
    <w:link w:val="Textkomente"/>
    <w:rsid w:val="00054E49"/>
  </w:style>
  <w:style w:type="paragraph" w:styleId="Pedmtkomente">
    <w:name w:val="annotation subject"/>
    <w:basedOn w:val="Textkomente"/>
    <w:next w:val="Textkomente"/>
    <w:link w:val="PedmtkomenteChar"/>
    <w:rsid w:val="00054E49"/>
    <w:rPr>
      <w:b/>
      <w:bCs/>
    </w:rPr>
  </w:style>
  <w:style w:type="character" w:customStyle="1" w:styleId="PedmtkomenteChar">
    <w:name w:val="Předmět komentáře Char"/>
    <w:link w:val="Pedmtkomente"/>
    <w:rsid w:val="00054E49"/>
    <w:rPr>
      <w:b/>
      <w:bCs/>
    </w:rPr>
  </w:style>
  <w:style w:type="paragraph" w:styleId="Odstavecseseznamem">
    <w:name w:val="List Paragraph"/>
    <w:aliases w:val="Nad,Odstavec cíl se seznamem,Odstavec se seznamem5,Odstavec_muj,Odrážky Char,List Paragraph Char,Nad Char,Odstavec cíl se seznamem Char,Odstavec se seznamem5 Char,Odstavec_muj Char Char"/>
    <w:basedOn w:val="Normln"/>
    <w:link w:val="OdstavecseseznamemChar"/>
    <w:uiPriority w:val="34"/>
    <w:qFormat/>
    <w:rsid w:val="00054E49"/>
    <w:pPr>
      <w:spacing w:after="115" w:line="249" w:lineRule="auto"/>
      <w:ind w:left="720" w:right="2" w:hanging="10"/>
      <w:contextualSpacing/>
      <w:jc w:val="both"/>
    </w:pPr>
    <w:rPr>
      <w:color w:val="000000"/>
      <w:szCs w:val="22"/>
    </w:rPr>
  </w:style>
  <w:style w:type="character" w:customStyle="1" w:styleId="OdstavecseseznamemChar">
    <w:name w:val="Odstavec se seznamem Char"/>
    <w:aliases w:val="Nad Char1,Odstavec cíl se seznamem Char1,Odstavec se seznamem5 Char1,Odstavec_muj Char,Odrážky Char Char,List Paragraph Char Char,Nad Char Char,Odstavec cíl se seznamem Char Char,Odstavec se seznamem5 Char Char"/>
    <w:link w:val="Odstavecseseznamem"/>
    <w:uiPriority w:val="99"/>
    <w:locked/>
    <w:rsid w:val="00054E49"/>
    <w:rPr>
      <w:color w:val="000000"/>
      <w:sz w:val="24"/>
      <w:szCs w:val="22"/>
    </w:rPr>
  </w:style>
  <w:style w:type="paragraph" w:customStyle="1" w:styleId="Zkladntext1">
    <w:name w:val="Základní text1"/>
    <w:basedOn w:val="Normln"/>
    <w:uiPriority w:val="99"/>
    <w:rsid w:val="00054E4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pPr>
    <w:rPr>
      <w:rFonts w:ascii="Calibri" w:eastAsia="Calibri" w:hAnsi="Calibri" w:cs="Calibri"/>
      <w:noProof/>
      <w:color w:val="000000"/>
    </w:rPr>
  </w:style>
  <w:style w:type="character" w:styleId="Zdraznn">
    <w:name w:val="Emphasis"/>
    <w:uiPriority w:val="20"/>
    <w:qFormat/>
    <w:rsid w:val="000C4C1D"/>
    <w:rPr>
      <w:i/>
      <w:iCs/>
    </w:rPr>
  </w:style>
  <w:style w:type="paragraph" w:customStyle="1" w:styleId="Normln1">
    <w:name w:val="Normální1"/>
    <w:basedOn w:val="Normln"/>
    <w:rsid w:val="00875484"/>
    <w:pPr>
      <w:widowControl w:val="0"/>
    </w:pPr>
    <w:rPr>
      <w:szCs w:val="20"/>
    </w:rPr>
  </w:style>
  <w:style w:type="character" w:customStyle="1" w:styleId="data1">
    <w:name w:val="data1"/>
    <w:basedOn w:val="Standardnpsmoodstavce"/>
    <w:rsid w:val="00875484"/>
    <w:rPr>
      <w:rFonts w:ascii="Arial" w:hAnsi="Arial" w:cs="Arial" w:hint="default"/>
      <w:b/>
      <w:bCs/>
      <w:sz w:val="20"/>
      <w:szCs w:val="20"/>
    </w:rPr>
  </w:style>
  <w:style w:type="character" w:customStyle="1" w:styleId="st1">
    <w:name w:val="st1"/>
    <w:basedOn w:val="Standardnpsmoodstavce"/>
    <w:rsid w:val="00875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single" w:sz="6" w:space="0" w:color="8D9ECC"/>
            <w:bottom w:val="single" w:sz="6" w:space="0" w:color="8D9ECC"/>
            <w:right w:val="single" w:sz="6" w:space="0" w:color="8D9ECC"/>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17E9DA-23FF-4D5F-A573-E4A54BEF2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2551</Words>
  <Characters>15055</Characters>
  <Application>Microsoft Office Word</Application>
  <DocSecurity>0</DocSecurity>
  <Lines>125</Lines>
  <Paragraphs>35</Paragraphs>
  <ScaleCrop>false</ScaleCrop>
  <HeadingPairs>
    <vt:vector size="2" baseType="variant">
      <vt:variant>
        <vt:lpstr>Název</vt:lpstr>
      </vt:variant>
      <vt:variant>
        <vt:i4>1</vt:i4>
      </vt:variant>
    </vt:vector>
  </HeadingPairs>
  <TitlesOfParts>
    <vt:vector size="1" baseType="lpstr">
      <vt:lpstr/>
    </vt:vector>
  </TitlesOfParts>
  <Company>mu</Company>
  <LinksUpToDate>false</LinksUpToDate>
  <CharactersWithSpaces>17571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RRAS</dc:creator>
  <cp:lastModifiedBy>Karel Novák</cp:lastModifiedBy>
  <cp:revision>13</cp:revision>
  <cp:lastPrinted>2018-10-26T08:36:00Z</cp:lastPrinted>
  <dcterms:created xsi:type="dcterms:W3CDTF">2021-12-07T08:46:00Z</dcterms:created>
  <dcterms:modified xsi:type="dcterms:W3CDTF">2024-04-23T08:31:00Z</dcterms:modified>
</cp:coreProperties>
</file>